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91" w:rsidRDefault="00E33A91" w:rsidP="00E33A91">
      <w:pPr>
        <w:jc w:val="both"/>
        <w:rPr>
          <w:rFonts w:asciiTheme="majorBidi" w:hAnsiTheme="majorBidi" w:cstheme="majorBidi"/>
          <w:b/>
          <w:bCs/>
          <w:sz w:val="24"/>
          <w:szCs w:val="24"/>
        </w:rPr>
      </w:pPr>
      <w:r w:rsidRPr="001D1068">
        <w:rPr>
          <w:rFonts w:asciiTheme="majorBidi" w:hAnsiTheme="majorBidi" w:cstheme="majorBidi"/>
          <w:b/>
          <w:bCs/>
          <w:sz w:val="24"/>
          <w:szCs w:val="24"/>
        </w:rPr>
        <w:t>The Crisis of Europe - Spring 201</w:t>
      </w:r>
      <w:r>
        <w:rPr>
          <w:rFonts w:asciiTheme="majorBidi" w:hAnsiTheme="majorBidi" w:cstheme="majorBidi"/>
          <w:b/>
          <w:bCs/>
          <w:sz w:val="24"/>
          <w:szCs w:val="24"/>
        </w:rPr>
        <w:t>9</w:t>
      </w:r>
    </w:p>
    <w:p w:rsidR="00EB28B6" w:rsidRDefault="00EB28B6" w:rsidP="00E33A91">
      <w:pPr>
        <w:jc w:val="both"/>
        <w:rPr>
          <w:rFonts w:asciiTheme="majorBidi" w:hAnsiTheme="majorBidi" w:cstheme="majorBidi"/>
          <w:b/>
          <w:bCs/>
          <w:sz w:val="24"/>
          <w:szCs w:val="24"/>
        </w:rPr>
      </w:pPr>
      <w:r w:rsidRPr="00EB28B6">
        <w:rPr>
          <w:rFonts w:asciiTheme="majorBidi" w:hAnsiTheme="majorBidi" w:cstheme="majorBidi"/>
          <w:b/>
          <w:bCs/>
          <w:sz w:val="24"/>
          <w:szCs w:val="24"/>
        </w:rPr>
        <w:t>EURO-UA_983_1_002</w:t>
      </w:r>
    </w:p>
    <w:p w:rsidR="00E33A91" w:rsidRDefault="00A60AE7" w:rsidP="00A60AE7">
      <w:pPr>
        <w:jc w:val="both"/>
        <w:rPr>
          <w:rFonts w:asciiTheme="majorBidi" w:hAnsiTheme="majorBidi" w:cstheme="majorBidi"/>
          <w:sz w:val="24"/>
          <w:szCs w:val="24"/>
        </w:rPr>
      </w:pPr>
      <w:r>
        <w:rPr>
          <w:rFonts w:asciiTheme="majorBidi" w:hAnsiTheme="majorBidi" w:cstheme="majorBidi"/>
          <w:sz w:val="24"/>
          <w:szCs w:val="24"/>
        </w:rPr>
        <w:t>Meeting Times: Wed</w:t>
      </w:r>
      <w:r w:rsidR="00E33A91" w:rsidRPr="00841C40">
        <w:rPr>
          <w:rFonts w:asciiTheme="majorBidi" w:hAnsiTheme="majorBidi" w:cstheme="majorBidi"/>
          <w:sz w:val="24"/>
          <w:szCs w:val="24"/>
        </w:rPr>
        <w:t>nesdays 2-4</w:t>
      </w:r>
      <w:r>
        <w:rPr>
          <w:rFonts w:asciiTheme="majorBidi" w:hAnsiTheme="majorBidi" w:cstheme="majorBidi"/>
          <w:sz w:val="24"/>
          <w:szCs w:val="24"/>
        </w:rPr>
        <w:t>:30PM</w:t>
      </w:r>
    </w:p>
    <w:p w:rsidR="00A60AE7" w:rsidRPr="00841C40" w:rsidRDefault="00A60AE7" w:rsidP="00A60AE7">
      <w:pPr>
        <w:jc w:val="both"/>
        <w:rPr>
          <w:rFonts w:asciiTheme="majorBidi" w:hAnsiTheme="majorBidi" w:cstheme="majorBidi"/>
          <w:sz w:val="24"/>
          <w:szCs w:val="24"/>
        </w:rPr>
      </w:pPr>
      <w:r>
        <w:rPr>
          <w:rFonts w:asciiTheme="majorBidi" w:hAnsiTheme="majorBidi" w:cstheme="majorBidi"/>
          <w:sz w:val="24"/>
          <w:szCs w:val="24"/>
        </w:rPr>
        <w:t xml:space="preserve">Office Hours: Wednesdays 10-12 and by appointment </w:t>
      </w:r>
    </w:p>
    <w:p w:rsidR="00E33A91" w:rsidRPr="001D1068" w:rsidRDefault="00E33A91" w:rsidP="00E33A91">
      <w:pPr>
        <w:jc w:val="both"/>
        <w:rPr>
          <w:rFonts w:asciiTheme="majorBidi" w:hAnsiTheme="majorBidi" w:cstheme="majorBidi"/>
          <w:sz w:val="24"/>
          <w:szCs w:val="24"/>
        </w:rPr>
      </w:pPr>
      <w:r w:rsidRPr="001D1068">
        <w:rPr>
          <w:rFonts w:asciiTheme="majorBidi" w:hAnsiTheme="majorBidi" w:cstheme="majorBidi"/>
          <w:sz w:val="24"/>
          <w:szCs w:val="24"/>
        </w:rPr>
        <w:t xml:space="preserve">Instructor: </w:t>
      </w:r>
      <w:proofErr w:type="spellStart"/>
      <w:r w:rsidRPr="001D1068">
        <w:rPr>
          <w:rFonts w:asciiTheme="majorBidi" w:hAnsiTheme="majorBidi" w:cstheme="majorBidi"/>
          <w:sz w:val="24"/>
          <w:szCs w:val="24"/>
        </w:rPr>
        <w:t>Hadas</w:t>
      </w:r>
      <w:proofErr w:type="spellEnd"/>
      <w:r w:rsidRPr="001D1068">
        <w:rPr>
          <w:rFonts w:asciiTheme="majorBidi" w:hAnsiTheme="majorBidi" w:cstheme="majorBidi"/>
          <w:sz w:val="24"/>
          <w:szCs w:val="24"/>
        </w:rPr>
        <w:t xml:space="preserve"> Aron</w:t>
      </w:r>
    </w:p>
    <w:p w:rsidR="00E33A91" w:rsidRPr="001D1068" w:rsidRDefault="00E33A91" w:rsidP="00E33A91">
      <w:pPr>
        <w:jc w:val="both"/>
        <w:rPr>
          <w:rFonts w:asciiTheme="majorBidi" w:hAnsiTheme="majorBidi" w:cstheme="majorBidi"/>
          <w:b/>
          <w:bCs/>
          <w:sz w:val="24"/>
          <w:szCs w:val="24"/>
        </w:rPr>
      </w:pPr>
      <w:r w:rsidRPr="001D1068">
        <w:rPr>
          <w:rFonts w:asciiTheme="majorBidi" w:hAnsiTheme="majorBidi" w:cstheme="majorBidi"/>
          <w:b/>
          <w:bCs/>
          <w:sz w:val="24"/>
          <w:szCs w:val="24"/>
        </w:rPr>
        <w:t xml:space="preserve">Course Description </w:t>
      </w:r>
    </w:p>
    <w:p w:rsidR="00E33A91" w:rsidRPr="001D1068" w:rsidRDefault="00E33A91" w:rsidP="00362BCB">
      <w:pPr>
        <w:spacing w:after="0"/>
        <w:jc w:val="both"/>
        <w:rPr>
          <w:rFonts w:asciiTheme="majorBidi" w:hAnsiTheme="majorBidi" w:cstheme="majorBidi"/>
          <w:sz w:val="24"/>
          <w:szCs w:val="24"/>
        </w:rPr>
      </w:pPr>
      <w:r w:rsidRPr="001D1068">
        <w:rPr>
          <w:rFonts w:asciiTheme="majorBidi" w:hAnsiTheme="majorBidi" w:cstheme="majorBidi"/>
          <w:sz w:val="24"/>
          <w:szCs w:val="24"/>
        </w:rPr>
        <w:t xml:space="preserve">In the past decade the countries of Europe, and the European Union as an organization, have been facing multiple challenges. The 2008 financial crisis hit </w:t>
      </w:r>
      <w:r w:rsidR="004F46D2">
        <w:rPr>
          <w:rFonts w:asciiTheme="majorBidi" w:hAnsiTheme="majorBidi" w:cstheme="majorBidi"/>
          <w:sz w:val="24"/>
          <w:szCs w:val="24"/>
        </w:rPr>
        <w:t>multiple</w:t>
      </w:r>
      <w:r w:rsidRPr="001D1068">
        <w:rPr>
          <w:rFonts w:asciiTheme="majorBidi" w:hAnsiTheme="majorBidi" w:cstheme="majorBidi"/>
          <w:sz w:val="24"/>
          <w:szCs w:val="24"/>
        </w:rPr>
        <w:t xml:space="preserve"> countries and generated a crisis in the shared Eurozone; Euroscepticism has given rise to populist movements throughout the continent; waves of migration were met with struggle and backlash; Western European countries have been threatened by terror; Russia is increasingly aggressive; and recently the US is increasingly indifferent and even hostile toward its European allies. </w:t>
      </w:r>
    </w:p>
    <w:p w:rsidR="00E33A91" w:rsidRPr="001D1068" w:rsidRDefault="00E33A91" w:rsidP="00362BCB">
      <w:pPr>
        <w:spacing w:after="0"/>
        <w:jc w:val="both"/>
        <w:rPr>
          <w:rFonts w:asciiTheme="majorBidi" w:hAnsiTheme="majorBidi" w:cstheme="majorBidi"/>
          <w:sz w:val="24"/>
          <w:szCs w:val="24"/>
        </w:rPr>
      </w:pPr>
      <w:r w:rsidRPr="001D1068">
        <w:rPr>
          <w:rFonts w:asciiTheme="majorBidi" w:hAnsiTheme="majorBidi" w:cstheme="majorBidi"/>
          <w:sz w:val="24"/>
          <w:szCs w:val="24"/>
        </w:rPr>
        <w:t xml:space="preserve">In this course we will attempt to evaluate the following questions: Do these challenges amount to a crisis? Is the integrity of the EU in danger? What can be done to face these multiple challenges? </w:t>
      </w:r>
    </w:p>
    <w:p w:rsidR="00E33A91" w:rsidRDefault="00E33A91" w:rsidP="00362BCB">
      <w:pPr>
        <w:spacing w:after="0"/>
        <w:jc w:val="both"/>
        <w:rPr>
          <w:rFonts w:asciiTheme="majorBidi" w:hAnsiTheme="majorBidi" w:cstheme="majorBidi"/>
          <w:sz w:val="24"/>
          <w:szCs w:val="24"/>
        </w:rPr>
      </w:pPr>
      <w:r w:rsidRPr="001D1068">
        <w:rPr>
          <w:rFonts w:asciiTheme="majorBidi" w:hAnsiTheme="majorBidi" w:cstheme="majorBidi"/>
          <w:sz w:val="24"/>
          <w:szCs w:val="24"/>
        </w:rPr>
        <w:t xml:space="preserve">The course explores the dimensions of the European crisis: sovereignty, democracy, economy, security, and culture. We will explore these questions in the EU, in its relationships, and in key individual cases such as Britain, Germany, Greece, Poland, and Hungary. </w:t>
      </w:r>
    </w:p>
    <w:p w:rsidR="00CB438B" w:rsidRDefault="00CB438B" w:rsidP="00CB438B">
      <w:pPr>
        <w:pStyle w:val="Heading2"/>
        <w:rPr>
          <w:rFonts w:asciiTheme="majorBidi" w:hAnsiTheme="majorBidi"/>
          <w:color w:val="auto"/>
          <w:sz w:val="24"/>
          <w:szCs w:val="24"/>
        </w:rPr>
      </w:pPr>
      <w:r w:rsidRPr="00221C60">
        <w:rPr>
          <w:rFonts w:asciiTheme="majorBidi" w:hAnsiTheme="majorBidi"/>
          <w:color w:val="auto"/>
          <w:sz w:val="24"/>
          <w:szCs w:val="24"/>
        </w:rPr>
        <w:t>Learning Goals</w:t>
      </w:r>
    </w:p>
    <w:p w:rsidR="00CB438B" w:rsidRPr="0076241E" w:rsidRDefault="00CB438B" w:rsidP="00CB438B">
      <w:pPr>
        <w:rPr>
          <w:rFonts w:asciiTheme="majorBidi" w:hAnsiTheme="majorBidi" w:cstheme="majorBidi"/>
          <w:sz w:val="24"/>
          <w:szCs w:val="24"/>
        </w:rPr>
      </w:pPr>
      <w:r w:rsidRPr="0076241E">
        <w:rPr>
          <w:rFonts w:asciiTheme="majorBidi" w:hAnsiTheme="majorBidi" w:cstheme="majorBidi"/>
          <w:sz w:val="24"/>
          <w:szCs w:val="24"/>
        </w:rPr>
        <w:t xml:space="preserve">By the end of the course students should be able to: </w:t>
      </w:r>
    </w:p>
    <w:p w:rsidR="00CB438B" w:rsidRDefault="00CB438B" w:rsidP="004F46D2">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Identify </w:t>
      </w:r>
      <w:r w:rsidR="005865F7">
        <w:rPr>
          <w:rFonts w:asciiTheme="majorBidi" w:hAnsiTheme="majorBidi" w:cstheme="majorBidi"/>
          <w:sz w:val="24"/>
          <w:szCs w:val="24"/>
        </w:rPr>
        <w:t>concepts learned in class - such as</w:t>
      </w:r>
      <w:r>
        <w:rPr>
          <w:rFonts w:asciiTheme="majorBidi" w:hAnsiTheme="majorBidi" w:cstheme="majorBidi"/>
          <w:sz w:val="24"/>
          <w:szCs w:val="24"/>
        </w:rPr>
        <w:t xml:space="preserve"> sovereignty, democracy, security, integration</w:t>
      </w:r>
      <w:r w:rsidR="005865F7">
        <w:rPr>
          <w:rFonts w:asciiTheme="majorBidi" w:hAnsiTheme="majorBidi" w:cstheme="majorBidi"/>
          <w:sz w:val="24"/>
          <w:szCs w:val="24"/>
        </w:rPr>
        <w:t>, populism - and the way they apply in the European context</w:t>
      </w:r>
    </w:p>
    <w:p w:rsidR="00CB438B" w:rsidRDefault="00CB438B" w:rsidP="004F46D2">
      <w:pPr>
        <w:pStyle w:val="ListParagraph"/>
        <w:numPr>
          <w:ilvl w:val="0"/>
          <w:numId w:val="28"/>
        </w:numPr>
        <w:rPr>
          <w:rFonts w:asciiTheme="majorBidi" w:hAnsiTheme="majorBidi" w:cstheme="majorBidi"/>
          <w:sz w:val="24"/>
          <w:szCs w:val="24"/>
        </w:rPr>
      </w:pPr>
      <w:r w:rsidRPr="0076241E">
        <w:rPr>
          <w:rFonts w:asciiTheme="majorBidi" w:hAnsiTheme="majorBidi" w:cstheme="majorBidi"/>
          <w:sz w:val="24"/>
          <w:szCs w:val="24"/>
        </w:rPr>
        <w:t xml:space="preserve">Engage in debate over the large </w:t>
      </w:r>
      <w:r w:rsidR="004F46D2">
        <w:rPr>
          <w:rFonts w:asciiTheme="majorBidi" w:hAnsiTheme="majorBidi" w:cstheme="majorBidi"/>
          <w:sz w:val="24"/>
          <w:szCs w:val="24"/>
        </w:rPr>
        <w:t xml:space="preserve">questions </w:t>
      </w:r>
      <w:r w:rsidR="004F46D2" w:rsidRPr="0076241E">
        <w:rPr>
          <w:rFonts w:asciiTheme="majorBidi" w:hAnsiTheme="majorBidi" w:cstheme="majorBidi"/>
          <w:sz w:val="24"/>
          <w:szCs w:val="24"/>
        </w:rPr>
        <w:t xml:space="preserve">Europe </w:t>
      </w:r>
      <w:r w:rsidR="004F46D2">
        <w:rPr>
          <w:rFonts w:asciiTheme="majorBidi" w:hAnsiTheme="majorBidi" w:cstheme="majorBidi"/>
          <w:sz w:val="24"/>
          <w:szCs w:val="24"/>
        </w:rPr>
        <w:t xml:space="preserve">is currently facing: </w:t>
      </w:r>
      <w:r w:rsidR="005865F7">
        <w:rPr>
          <w:rFonts w:asciiTheme="majorBidi" w:hAnsiTheme="majorBidi" w:cstheme="majorBidi"/>
          <w:sz w:val="24"/>
          <w:szCs w:val="24"/>
        </w:rPr>
        <w:t xml:space="preserve">democracy, sovereignty, </w:t>
      </w:r>
      <w:r w:rsidRPr="0076241E">
        <w:rPr>
          <w:rFonts w:asciiTheme="majorBidi" w:hAnsiTheme="majorBidi" w:cstheme="majorBidi"/>
          <w:sz w:val="24"/>
          <w:szCs w:val="24"/>
        </w:rPr>
        <w:t>security, economy, and identity.</w:t>
      </w:r>
    </w:p>
    <w:p w:rsidR="005865F7" w:rsidRDefault="005865F7" w:rsidP="005865F7">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Understand in-depth the history and politics of crisis processes in the main case studies presented in class: the UK, Germany, Greece, and Central- Eastern Europe. </w:t>
      </w:r>
    </w:p>
    <w:p w:rsidR="00CB438B" w:rsidRPr="0076241E" w:rsidRDefault="00CB438B" w:rsidP="005865F7">
      <w:pPr>
        <w:pStyle w:val="ListParagraph"/>
        <w:numPr>
          <w:ilvl w:val="0"/>
          <w:numId w:val="28"/>
        </w:numPr>
        <w:rPr>
          <w:rFonts w:asciiTheme="majorBidi" w:hAnsiTheme="majorBidi" w:cstheme="majorBidi"/>
          <w:sz w:val="24"/>
          <w:szCs w:val="24"/>
        </w:rPr>
      </w:pPr>
      <w:r w:rsidRPr="0076241E">
        <w:rPr>
          <w:rFonts w:asciiTheme="majorBidi" w:hAnsiTheme="majorBidi" w:cstheme="majorBidi"/>
          <w:sz w:val="24"/>
          <w:szCs w:val="24"/>
        </w:rPr>
        <w:t xml:space="preserve">Critically evaluate contemporary events in Europe. </w:t>
      </w:r>
    </w:p>
    <w:p w:rsidR="00CB438B" w:rsidRPr="0076241E" w:rsidRDefault="00CB438B" w:rsidP="005865F7">
      <w:pPr>
        <w:pStyle w:val="ListParagraph"/>
        <w:numPr>
          <w:ilvl w:val="0"/>
          <w:numId w:val="28"/>
        </w:numPr>
        <w:rPr>
          <w:rFonts w:asciiTheme="majorBidi" w:hAnsiTheme="majorBidi" w:cstheme="majorBidi"/>
          <w:sz w:val="24"/>
          <w:szCs w:val="24"/>
        </w:rPr>
      </w:pPr>
      <w:r w:rsidRPr="0076241E">
        <w:rPr>
          <w:rFonts w:asciiTheme="majorBidi" w:hAnsiTheme="majorBidi" w:cstheme="majorBidi"/>
          <w:sz w:val="24"/>
          <w:szCs w:val="24"/>
        </w:rPr>
        <w:t>Develop original arguments on contemporary events in Europe.</w:t>
      </w:r>
    </w:p>
    <w:p w:rsidR="00362BCB" w:rsidRDefault="00362BCB">
      <w:pPr>
        <w:rPr>
          <w:rFonts w:asciiTheme="majorBidi" w:eastAsiaTheme="majorEastAsia" w:hAnsiTheme="majorBidi" w:cstheme="majorBidi"/>
          <w:b/>
          <w:bCs/>
          <w:sz w:val="24"/>
          <w:szCs w:val="24"/>
        </w:rPr>
      </w:pPr>
      <w:r>
        <w:rPr>
          <w:rFonts w:asciiTheme="majorBidi" w:hAnsiTheme="majorBidi"/>
          <w:sz w:val="24"/>
          <w:szCs w:val="24"/>
        </w:rPr>
        <w:br w:type="page"/>
      </w:r>
    </w:p>
    <w:p w:rsidR="00CB438B" w:rsidRPr="00221C60" w:rsidRDefault="004F46D2" w:rsidP="00CB438B">
      <w:pPr>
        <w:pStyle w:val="Heading2"/>
        <w:rPr>
          <w:rFonts w:asciiTheme="majorBidi" w:hAnsiTheme="majorBidi"/>
          <w:color w:val="auto"/>
          <w:sz w:val="24"/>
          <w:szCs w:val="24"/>
        </w:rPr>
      </w:pPr>
      <w:r>
        <w:rPr>
          <w:rFonts w:asciiTheme="majorBidi" w:hAnsiTheme="majorBidi"/>
          <w:color w:val="auto"/>
          <w:sz w:val="24"/>
          <w:szCs w:val="24"/>
        </w:rPr>
        <w:lastRenderedPageBreak/>
        <w:t>Course Requirements</w:t>
      </w:r>
    </w:p>
    <w:p w:rsidR="00CB438B" w:rsidRPr="00E031DD" w:rsidRDefault="00CB438B" w:rsidP="00CB438B">
      <w:pPr>
        <w:jc w:val="both"/>
        <w:rPr>
          <w:rFonts w:asciiTheme="majorBidi" w:hAnsiTheme="majorBidi" w:cstheme="majorBidi"/>
          <w:sz w:val="24"/>
          <w:szCs w:val="24"/>
        </w:rPr>
      </w:pPr>
      <w:r w:rsidRPr="0076241E">
        <w:rPr>
          <w:rFonts w:asciiTheme="majorBidi" w:hAnsiTheme="majorBidi" w:cstheme="majorBidi"/>
          <w:sz w:val="24"/>
          <w:szCs w:val="24"/>
        </w:rPr>
        <w:t xml:space="preserve">This course is a weekly seminar with an emphasis on discussion and writing. </w:t>
      </w:r>
      <w:r w:rsidRPr="00E031DD">
        <w:rPr>
          <w:rFonts w:asciiTheme="majorBidi" w:hAnsiTheme="majorBidi" w:cstheme="majorBidi"/>
          <w:sz w:val="24"/>
          <w:szCs w:val="24"/>
        </w:rPr>
        <w:t xml:space="preserve">Attendance in class is mandatory. The students are responsible to complete the required readings and be prepared to discuss them in class. </w:t>
      </w:r>
    </w:p>
    <w:p w:rsidR="005865F7" w:rsidRPr="005865F7" w:rsidRDefault="00CB438B" w:rsidP="00CF7577">
      <w:pPr>
        <w:pStyle w:val="ListParagraph"/>
        <w:numPr>
          <w:ilvl w:val="0"/>
          <w:numId w:val="29"/>
        </w:numPr>
        <w:jc w:val="both"/>
        <w:rPr>
          <w:rFonts w:asciiTheme="majorBidi" w:hAnsiTheme="majorBidi" w:cstheme="majorBidi"/>
          <w:sz w:val="24"/>
          <w:szCs w:val="24"/>
        </w:rPr>
      </w:pPr>
      <w:r w:rsidRPr="009953AA">
        <w:rPr>
          <w:rFonts w:asciiTheme="majorBidi" w:hAnsiTheme="majorBidi" w:cstheme="majorBidi"/>
          <w:b/>
          <w:bCs/>
          <w:sz w:val="24"/>
          <w:szCs w:val="24"/>
        </w:rPr>
        <w:t>Attendance in class, participation, readings</w:t>
      </w:r>
      <w:r w:rsidR="008415FA">
        <w:rPr>
          <w:rFonts w:asciiTheme="majorBidi" w:hAnsiTheme="majorBidi" w:cstheme="majorBidi"/>
          <w:b/>
          <w:bCs/>
          <w:sz w:val="24"/>
          <w:szCs w:val="24"/>
        </w:rPr>
        <w:t xml:space="preserve"> </w:t>
      </w:r>
      <w:r w:rsidRPr="00E031DD">
        <w:rPr>
          <w:rFonts w:asciiTheme="majorBidi" w:hAnsiTheme="majorBidi" w:cstheme="majorBidi"/>
          <w:b/>
          <w:bCs/>
          <w:sz w:val="24"/>
          <w:szCs w:val="24"/>
        </w:rPr>
        <w:t>(</w:t>
      </w:r>
      <w:r>
        <w:rPr>
          <w:rFonts w:asciiTheme="majorBidi" w:hAnsiTheme="majorBidi" w:cstheme="majorBidi"/>
          <w:b/>
          <w:bCs/>
          <w:sz w:val="24"/>
          <w:szCs w:val="24"/>
        </w:rPr>
        <w:t>1</w:t>
      </w:r>
      <w:r w:rsidR="00CF7577">
        <w:rPr>
          <w:rFonts w:asciiTheme="majorBidi" w:hAnsiTheme="majorBidi" w:cstheme="majorBidi"/>
          <w:b/>
          <w:bCs/>
          <w:sz w:val="24"/>
          <w:szCs w:val="24"/>
        </w:rPr>
        <w:t>0</w:t>
      </w:r>
      <w:r w:rsidRPr="00E031DD">
        <w:rPr>
          <w:rFonts w:asciiTheme="majorBidi" w:hAnsiTheme="majorBidi" w:cstheme="majorBidi"/>
          <w:b/>
          <w:bCs/>
          <w:sz w:val="24"/>
          <w:szCs w:val="24"/>
        </w:rPr>
        <w:t>%)</w:t>
      </w:r>
    </w:p>
    <w:p w:rsidR="008415FA" w:rsidRPr="006112EF" w:rsidRDefault="005865F7" w:rsidP="008415FA">
      <w:pPr>
        <w:pStyle w:val="ListParagraph"/>
        <w:numPr>
          <w:ilvl w:val="0"/>
          <w:numId w:val="29"/>
        </w:numPr>
        <w:jc w:val="both"/>
        <w:rPr>
          <w:rFonts w:asciiTheme="majorBidi" w:hAnsiTheme="majorBidi" w:cstheme="majorBidi"/>
          <w:sz w:val="24"/>
          <w:szCs w:val="24"/>
        </w:rPr>
      </w:pPr>
      <w:r>
        <w:rPr>
          <w:rFonts w:asciiTheme="majorBidi" w:hAnsiTheme="majorBidi" w:cstheme="majorBidi"/>
          <w:b/>
          <w:bCs/>
          <w:sz w:val="24"/>
          <w:szCs w:val="24"/>
        </w:rPr>
        <w:t>Three</w:t>
      </w:r>
      <w:r w:rsidR="00CB438B">
        <w:rPr>
          <w:rFonts w:asciiTheme="majorBidi" w:hAnsiTheme="majorBidi" w:cstheme="majorBidi"/>
          <w:sz w:val="24"/>
          <w:szCs w:val="24"/>
        </w:rPr>
        <w:t xml:space="preserve"> </w:t>
      </w:r>
      <w:r w:rsidR="00CF7577">
        <w:rPr>
          <w:rFonts w:asciiTheme="majorBidi" w:hAnsiTheme="majorBidi" w:cstheme="majorBidi"/>
          <w:b/>
          <w:bCs/>
          <w:sz w:val="24"/>
          <w:szCs w:val="24"/>
        </w:rPr>
        <w:t>S</w:t>
      </w:r>
      <w:r w:rsidR="00CB438B">
        <w:rPr>
          <w:rFonts w:asciiTheme="majorBidi" w:hAnsiTheme="majorBidi" w:cstheme="majorBidi"/>
          <w:b/>
          <w:bCs/>
          <w:sz w:val="24"/>
          <w:szCs w:val="24"/>
        </w:rPr>
        <w:t xml:space="preserve">hort </w:t>
      </w:r>
      <w:r w:rsidR="00CB438B" w:rsidRPr="0039242A">
        <w:rPr>
          <w:rFonts w:asciiTheme="majorBidi" w:hAnsiTheme="majorBidi" w:cstheme="majorBidi"/>
          <w:b/>
          <w:bCs/>
          <w:sz w:val="24"/>
          <w:szCs w:val="24"/>
        </w:rPr>
        <w:t>Response Papers</w:t>
      </w:r>
      <w:r w:rsidR="00CB438B">
        <w:rPr>
          <w:rFonts w:asciiTheme="majorBidi" w:hAnsiTheme="majorBidi" w:cstheme="majorBidi"/>
          <w:sz w:val="24"/>
          <w:szCs w:val="24"/>
        </w:rPr>
        <w:t xml:space="preserve"> </w:t>
      </w:r>
      <w:r w:rsidR="008415FA" w:rsidRPr="006112EF">
        <w:rPr>
          <w:rFonts w:asciiTheme="majorBidi" w:hAnsiTheme="majorBidi" w:cstheme="majorBidi"/>
          <w:sz w:val="24"/>
          <w:szCs w:val="24"/>
        </w:rPr>
        <w:t xml:space="preserve">2 page papers that makes an argument in response to the reading questions in the syllabus. Paper should address the question using the reading materials for that week. A paper will be submitted </w:t>
      </w:r>
      <w:r w:rsidR="008415FA" w:rsidRPr="006112EF">
        <w:rPr>
          <w:rFonts w:asciiTheme="majorBidi" w:hAnsiTheme="majorBidi" w:cstheme="majorBidi"/>
          <w:i/>
          <w:iCs/>
          <w:sz w:val="24"/>
          <w:szCs w:val="24"/>
        </w:rPr>
        <w:t>before</w:t>
      </w:r>
      <w:r w:rsidR="008415FA" w:rsidRPr="006112EF">
        <w:rPr>
          <w:rFonts w:asciiTheme="majorBidi" w:hAnsiTheme="majorBidi" w:cstheme="majorBidi"/>
          <w:sz w:val="24"/>
          <w:szCs w:val="24"/>
        </w:rPr>
        <w:t xml:space="preserve"> class discussion on the readings (for example a paper on </w:t>
      </w:r>
      <w:r w:rsidR="008415FA">
        <w:rPr>
          <w:rFonts w:asciiTheme="majorBidi" w:hAnsiTheme="majorBidi" w:cstheme="majorBidi"/>
          <w:sz w:val="24"/>
          <w:szCs w:val="24"/>
        </w:rPr>
        <w:t>Brexit</w:t>
      </w:r>
      <w:r w:rsidR="008415FA" w:rsidRPr="006112EF">
        <w:rPr>
          <w:rFonts w:asciiTheme="majorBidi" w:hAnsiTheme="majorBidi" w:cstheme="majorBidi"/>
          <w:sz w:val="24"/>
          <w:szCs w:val="24"/>
        </w:rPr>
        <w:t xml:space="preserve"> will be submitted by 2PM on </w:t>
      </w:r>
      <w:r w:rsidR="008415FA">
        <w:rPr>
          <w:rFonts w:asciiTheme="majorBidi" w:hAnsiTheme="majorBidi" w:cstheme="majorBidi"/>
          <w:sz w:val="24"/>
          <w:szCs w:val="24"/>
        </w:rPr>
        <w:t>Wednesday</w:t>
      </w:r>
      <w:r w:rsidR="008415FA" w:rsidRPr="006112EF">
        <w:rPr>
          <w:rFonts w:asciiTheme="majorBidi" w:hAnsiTheme="majorBidi" w:cstheme="majorBidi"/>
          <w:sz w:val="24"/>
          <w:szCs w:val="24"/>
        </w:rPr>
        <w:t xml:space="preserve"> </w:t>
      </w:r>
      <w:r w:rsidR="008415FA">
        <w:rPr>
          <w:rFonts w:asciiTheme="majorBidi" w:hAnsiTheme="majorBidi" w:cstheme="majorBidi"/>
          <w:sz w:val="24"/>
          <w:szCs w:val="24"/>
        </w:rPr>
        <w:t>April 10)</w:t>
      </w:r>
      <w:r w:rsidR="008415FA" w:rsidRPr="006112EF">
        <w:rPr>
          <w:rFonts w:asciiTheme="majorBidi" w:hAnsiTheme="majorBidi" w:cstheme="majorBidi"/>
          <w:sz w:val="24"/>
          <w:szCs w:val="24"/>
        </w:rPr>
        <w:t>. You may submit a paper on weeks of your choosing as long as the first paper is submitted by February 2</w:t>
      </w:r>
      <w:r w:rsidR="00C078DA">
        <w:rPr>
          <w:rFonts w:asciiTheme="majorBidi" w:hAnsiTheme="majorBidi" w:cstheme="majorBidi"/>
          <w:sz w:val="24"/>
          <w:szCs w:val="24"/>
        </w:rPr>
        <w:t>7</w:t>
      </w:r>
      <w:r w:rsidR="008415FA" w:rsidRPr="006112EF">
        <w:rPr>
          <w:rFonts w:asciiTheme="majorBidi" w:hAnsiTheme="majorBidi" w:cstheme="majorBidi"/>
          <w:sz w:val="24"/>
          <w:szCs w:val="24"/>
        </w:rPr>
        <w:t xml:space="preserve">, the second by April </w:t>
      </w:r>
      <w:r w:rsidR="00C078DA">
        <w:rPr>
          <w:rFonts w:asciiTheme="majorBidi" w:hAnsiTheme="majorBidi" w:cstheme="majorBidi"/>
          <w:sz w:val="24"/>
          <w:szCs w:val="24"/>
        </w:rPr>
        <w:t>3</w:t>
      </w:r>
      <w:r w:rsidR="008415FA" w:rsidRPr="006112EF">
        <w:rPr>
          <w:rFonts w:asciiTheme="majorBidi" w:hAnsiTheme="majorBidi" w:cstheme="majorBidi"/>
          <w:sz w:val="24"/>
          <w:szCs w:val="24"/>
        </w:rPr>
        <w:t xml:space="preserve">; and the third by May </w:t>
      </w:r>
      <w:r w:rsidR="00C078DA">
        <w:rPr>
          <w:rFonts w:asciiTheme="majorBidi" w:hAnsiTheme="majorBidi" w:cstheme="majorBidi"/>
          <w:sz w:val="24"/>
          <w:szCs w:val="24"/>
        </w:rPr>
        <w:t>1</w:t>
      </w:r>
      <w:r w:rsidR="008415FA" w:rsidRPr="006112EF">
        <w:rPr>
          <w:rFonts w:asciiTheme="majorBidi" w:hAnsiTheme="majorBidi" w:cstheme="majorBidi"/>
          <w:sz w:val="24"/>
          <w:szCs w:val="24"/>
        </w:rPr>
        <w:t xml:space="preserve">. </w:t>
      </w:r>
    </w:p>
    <w:p w:rsidR="00CB438B" w:rsidRPr="008415FA" w:rsidRDefault="008415FA" w:rsidP="008415FA">
      <w:pPr>
        <w:pStyle w:val="ListParagraph"/>
        <w:jc w:val="both"/>
        <w:rPr>
          <w:rFonts w:asciiTheme="majorBidi" w:hAnsiTheme="majorBidi" w:cstheme="majorBidi"/>
          <w:sz w:val="24"/>
          <w:szCs w:val="24"/>
        </w:rPr>
      </w:pPr>
      <w:r w:rsidRPr="006112EF">
        <w:rPr>
          <w:rFonts w:asciiTheme="majorBidi" w:hAnsiTheme="majorBidi" w:cstheme="majorBidi"/>
          <w:sz w:val="24"/>
          <w:szCs w:val="24"/>
        </w:rPr>
        <w:t>To reiterate: the first response paper is due in class by February 2</w:t>
      </w:r>
      <w:r w:rsidR="00C078DA">
        <w:rPr>
          <w:rFonts w:asciiTheme="majorBidi" w:hAnsiTheme="majorBidi" w:cstheme="majorBidi"/>
          <w:sz w:val="24"/>
          <w:szCs w:val="24"/>
        </w:rPr>
        <w:t>7</w:t>
      </w:r>
      <w:r w:rsidRPr="006112EF">
        <w:rPr>
          <w:rFonts w:asciiTheme="majorBidi" w:hAnsiTheme="majorBidi" w:cstheme="majorBidi"/>
          <w:sz w:val="24"/>
          <w:szCs w:val="24"/>
        </w:rPr>
        <w:t xml:space="preserve">; The second response paper is due in class by April </w:t>
      </w:r>
      <w:r w:rsidR="00C078DA">
        <w:rPr>
          <w:rFonts w:asciiTheme="majorBidi" w:hAnsiTheme="majorBidi" w:cstheme="majorBidi"/>
          <w:sz w:val="24"/>
          <w:szCs w:val="24"/>
        </w:rPr>
        <w:t>3</w:t>
      </w:r>
      <w:r w:rsidRPr="006112EF">
        <w:rPr>
          <w:rFonts w:asciiTheme="majorBidi" w:hAnsiTheme="majorBidi" w:cstheme="majorBidi"/>
          <w:sz w:val="24"/>
          <w:szCs w:val="24"/>
        </w:rPr>
        <w:t xml:space="preserve">; The third response paper is due in class by May </w:t>
      </w:r>
      <w:r w:rsidR="00C078DA">
        <w:rPr>
          <w:rFonts w:asciiTheme="majorBidi" w:hAnsiTheme="majorBidi" w:cstheme="majorBidi"/>
          <w:sz w:val="24"/>
          <w:szCs w:val="24"/>
        </w:rPr>
        <w:t>1</w:t>
      </w:r>
      <w:r w:rsidR="00CB438B" w:rsidRPr="008415FA">
        <w:rPr>
          <w:rFonts w:asciiTheme="majorBidi" w:hAnsiTheme="majorBidi" w:cstheme="majorBidi"/>
          <w:sz w:val="24"/>
          <w:szCs w:val="24"/>
        </w:rPr>
        <w:t xml:space="preserve">.  </w:t>
      </w:r>
      <w:r w:rsidR="00CB438B" w:rsidRPr="008415FA">
        <w:rPr>
          <w:rFonts w:asciiTheme="majorBidi" w:hAnsiTheme="majorBidi" w:cstheme="majorBidi"/>
          <w:b/>
          <w:bCs/>
          <w:sz w:val="24"/>
          <w:szCs w:val="24"/>
        </w:rPr>
        <w:t>(</w:t>
      </w:r>
      <w:r w:rsidR="00CF7577" w:rsidRPr="008415FA">
        <w:rPr>
          <w:rFonts w:asciiTheme="majorBidi" w:hAnsiTheme="majorBidi" w:cstheme="majorBidi"/>
          <w:b/>
          <w:bCs/>
          <w:sz w:val="24"/>
          <w:szCs w:val="24"/>
        </w:rPr>
        <w:t>20</w:t>
      </w:r>
      <w:r w:rsidR="00CB438B" w:rsidRPr="008415FA">
        <w:rPr>
          <w:rFonts w:asciiTheme="majorBidi" w:hAnsiTheme="majorBidi" w:cstheme="majorBidi"/>
          <w:b/>
          <w:bCs/>
          <w:sz w:val="24"/>
          <w:szCs w:val="24"/>
        </w:rPr>
        <w:t>%)</w:t>
      </w:r>
    </w:p>
    <w:p w:rsidR="00F83020" w:rsidRPr="0039242A" w:rsidRDefault="00F83020" w:rsidP="00317F44">
      <w:pPr>
        <w:pStyle w:val="ListParagraph"/>
        <w:numPr>
          <w:ilvl w:val="0"/>
          <w:numId w:val="29"/>
        </w:numPr>
        <w:jc w:val="both"/>
        <w:rPr>
          <w:rFonts w:asciiTheme="majorBidi" w:hAnsiTheme="majorBidi" w:cstheme="majorBidi"/>
          <w:sz w:val="24"/>
          <w:szCs w:val="24"/>
        </w:rPr>
      </w:pPr>
      <w:r w:rsidRPr="009953AA">
        <w:rPr>
          <w:rFonts w:asciiTheme="majorBidi" w:hAnsiTheme="majorBidi" w:cstheme="majorBidi"/>
          <w:b/>
          <w:bCs/>
          <w:sz w:val="24"/>
          <w:szCs w:val="24"/>
        </w:rPr>
        <w:t>Collaborative Assignment</w:t>
      </w:r>
      <w:r>
        <w:rPr>
          <w:rFonts w:asciiTheme="majorBidi" w:hAnsiTheme="majorBidi" w:cstheme="majorBidi"/>
          <w:sz w:val="24"/>
          <w:szCs w:val="24"/>
        </w:rPr>
        <w:t>: Each group of students will be assigned an action taken in Europe. The students will present arguments for and against the action</w:t>
      </w:r>
      <w:r w:rsidR="00317F44" w:rsidRPr="00317F44">
        <w:rPr>
          <w:rFonts w:asciiTheme="majorBidi" w:hAnsiTheme="majorBidi" w:cstheme="majorBidi"/>
          <w:sz w:val="24"/>
          <w:szCs w:val="24"/>
        </w:rPr>
        <w:t xml:space="preserve"> </w:t>
      </w:r>
      <w:r w:rsidR="00317F44">
        <w:rPr>
          <w:rFonts w:asciiTheme="majorBidi" w:hAnsiTheme="majorBidi" w:cstheme="majorBidi"/>
          <w:sz w:val="24"/>
          <w:szCs w:val="24"/>
        </w:rPr>
        <w:t>in class</w:t>
      </w:r>
      <w:r>
        <w:rPr>
          <w:rFonts w:asciiTheme="majorBidi" w:hAnsiTheme="majorBidi" w:cstheme="majorBidi"/>
          <w:sz w:val="24"/>
          <w:szCs w:val="24"/>
        </w:rPr>
        <w:t>. For example: NATO expansion to Eastern Europe</w:t>
      </w:r>
      <w:r w:rsidR="00317F44">
        <w:rPr>
          <w:rFonts w:asciiTheme="majorBidi" w:hAnsiTheme="majorBidi" w:cstheme="majorBidi"/>
          <w:sz w:val="24"/>
          <w:szCs w:val="24"/>
        </w:rPr>
        <w:t xml:space="preserve"> and the Baltics</w:t>
      </w:r>
      <w:r>
        <w:rPr>
          <w:rFonts w:asciiTheme="majorBidi" w:hAnsiTheme="majorBidi" w:cstheme="majorBidi"/>
          <w:sz w:val="24"/>
          <w:szCs w:val="24"/>
        </w:rPr>
        <w:t>; The formation of the Eurozone</w:t>
      </w:r>
      <w:r w:rsidR="00C078DA">
        <w:rPr>
          <w:rFonts w:asciiTheme="majorBidi" w:hAnsiTheme="majorBidi" w:cstheme="majorBidi"/>
          <w:sz w:val="24"/>
          <w:szCs w:val="24"/>
        </w:rPr>
        <w:t xml:space="preserve">. </w:t>
      </w:r>
      <w:r>
        <w:rPr>
          <w:rFonts w:asciiTheme="majorBidi" w:hAnsiTheme="majorBidi" w:cstheme="majorBidi"/>
          <w:sz w:val="24"/>
          <w:szCs w:val="24"/>
        </w:rPr>
        <w:t xml:space="preserve">etc. The students will meet the instructor a week before their scheduled presentation </w:t>
      </w:r>
      <w:r w:rsidR="009953AA">
        <w:rPr>
          <w:rFonts w:asciiTheme="majorBidi" w:hAnsiTheme="majorBidi" w:cstheme="majorBidi"/>
          <w:sz w:val="24"/>
          <w:szCs w:val="24"/>
        </w:rPr>
        <w:t xml:space="preserve">to discuss resources and strategies for the assignment. </w:t>
      </w:r>
      <w:r w:rsidR="00C078DA">
        <w:rPr>
          <w:rFonts w:asciiTheme="majorBidi" w:hAnsiTheme="majorBidi" w:cstheme="majorBidi"/>
          <w:sz w:val="24"/>
          <w:szCs w:val="24"/>
        </w:rPr>
        <w:t xml:space="preserve">The debate style presentations will be held in class on weeks 5-9 of the course. </w:t>
      </w:r>
      <w:r w:rsidR="009953AA" w:rsidRPr="009953AA">
        <w:rPr>
          <w:rFonts w:asciiTheme="majorBidi" w:hAnsiTheme="majorBidi" w:cstheme="majorBidi"/>
          <w:b/>
          <w:bCs/>
          <w:sz w:val="24"/>
          <w:szCs w:val="24"/>
        </w:rPr>
        <w:t>(10%)</w:t>
      </w:r>
    </w:p>
    <w:p w:rsidR="00CB438B" w:rsidRPr="00E031DD" w:rsidRDefault="00CB438B" w:rsidP="00F83020">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Two pages long</w:t>
      </w:r>
      <w:r w:rsidRPr="0039242A">
        <w:rPr>
          <w:rFonts w:asciiTheme="majorBidi" w:hAnsiTheme="majorBidi" w:cstheme="majorBidi"/>
          <w:sz w:val="24"/>
          <w:szCs w:val="24"/>
        </w:rPr>
        <w:t xml:space="preserve"> </w:t>
      </w:r>
      <w:r w:rsidRPr="0039242A">
        <w:rPr>
          <w:rFonts w:asciiTheme="majorBidi" w:hAnsiTheme="majorBidi" w:cstheme="majorBidi"/>
          <w:b/>
          <w:sz w:val="24"/>
          <w:szCs w:val="24"/>
        </w:rPr>
        <w:t>Project Proposal</w:t>
      </w:r>
      <w:r w:rsidRPr="0039242A">
        <w:rPr>
          <w:rFonts w:asciiTheme="majorBidi" w:hAnsiTheme="majorBidi" w:cstheme="majorBidi"/>
          <w:sz w:val="24"/>
          <w:szCs w:val="24"/>
        </w:rPr>
        <w:t xml:space="preserve"> that describes </w:t>
      </w:r>
      <w:r>
        <w:rPr>
          <w:rFonts w:asciiTheme="majorBidi" w:hAnsiTheme="majorBidi" w:cstheme="majorBidi"/>
          <w:sz w:val="24"/>
          <w:szCs w:val="24"/>
        </w:rPr>
        <w:t>the student's</w:t>
      </w:r>
      <w:r w:rsidRPr="0039242A">
        <w:rPr>
          <w:rFonts w:asciiTheme="majorBidi" w:hAnsiTheme="majorBidi" w:cstheme="majorBidi"/>
          <w:sz w:val="24"/>
          <w:szCs w:val="24"/>
        </w:rPr>
        <w:t xml:space="preserve"> research topic and the question they aim to explore, and </w:t>
      </w:r>
      <w:r>
        <w:rPr>
          <w:rFonts w:asciiTheme="majorBidi" w:hAnsiTheme="majorBidi" w:cstheme="majorBidi"/>
          <w:sz w:val="24"/>
          <w:szCs w:val="24"/>
        </w:rPr>
        <w:t>identify</w:t>
      </w:r>
      <w:r w:rsidRPr="0039242A">
        <w:rPr>
          <w:rFonts w:asciiTheme="majorBidi" w:hAnsiTheme="majorBidi" w:cstheme="majorBidi"/>
          <w:sz w:val="24"/>
          <w:szCs w:val="24"/>
        </w:rPr>
        <w:t xml:space="preserve"> potential sources they could use in answering that question.</w:t>
      </w:r>
      <w:r>
        <w:rPr>
          <w:rFonts w:asciiTheme="majorBidi" w:hAnsiTheme="majorBidi" w:cstheme="majorBidi"/>
          <w:sz w:val="24"/>
          <w:szCs w:val="24"/>
        </w:rPr>
        <w:t xml:space="preserve"> </w:t>
      </w:r>
      <w:r w:rsidR="00317F44">
        <w:rPr>
          <w:rFonts w:asciiTheme="majorBidi" w:hAnsiTheme="majorBidi" w:cstheme="majorBidi"/>
          <w:sz w:val="24"/>
          <w:szCs w:val="24"/>
        </w:rPr>
        <w:t xml:space="preserve">The Proposal is due in class on </w:t>
      </w:r>
      <w:r w:rsidR="00C078DA">
        <w:rPr>
          <w:rFonts w:asciiTheme="majorBidi" w:hAnsiTheme="majorBidi" w:cstheme="majorBidi"/>
          <w:sz w:val="24"/>
          <w:szCs w:val="24"/>
        </w:rPr>
        <w:t>March</w:t>
      </w:r>
      <w:r w:rsidR="00317F44">
        <w:rPr>
          <w:rFonts w:asciiTheme="majorBidi" w:hAnsiTheme="majorBidi" w:cstheme="majorBidi"/>
          <w:sz w:val="24"/>
          <w:szCs w:val="24"/>
        </w:rPr>
        <w:t xml:space="preserve"> 6. </w:t>
      </w:r>
      <w:r>
        <w:rPr>
          <w:rFonts w:asciiTheme="majorBidi" w:hAnsiTheme="majorBidi" w:cstheme="majorBidi"/>
          <w:sz w:val="24"/>
          <w:szCs w:val="24"/>
        </w:rPr>
        <w:t xml:space="preserve">We will have individual meetings to discuss the project. </w:t>
      </w:r>
      <w:r w:rsidRPr="0021606C">
        <w:rPr>
          <w:rFonts w:asciiTheme="majorBidi" w:hAnsiTheme="majorBidi" w:cstheme="majorBidi"/>
          <w:b/>
          <w:bCs/>
          <w:sz w:val="24"/>
          <w:szCs w:val="24"/>
        </w:rPr>
        <w:t>(10%)</w:t>
      </w:r>
      <w:r>
        <w:rPr>
          <w:rFonts w:asciiTheme="majorBidi" w:hAnsiTheme="majorBidi" w:cstheme="majorBidi"/>
          <w:sz w:val="24"/>
          <w:szCs w:val="24"/>
        </w:rPr>
        <w:t xml:space="preserve"> </w:t>
      </w:r>
    </w:p>
    <w:p w:rsidR="00CB438B" w:rsidRPr="00E031DD" w:rsidRDefault="00CB438B" w:rsidP="00EE0AF7">
      <w:pPr>
        <w:pStyle w:val="ListParagraph"/>
        <w:numPr>
          <w:ilvl w:val="0"/>
          <w:numId w:val="29"/>
        </w:numPr>
        <w:jc w:val="both"/>
        <w:rPr>
          <w:rFonts w:asciiTheme="majorBidi" w:hAnsiTheme="majorBidi" w:cstheme="majorBidi"/>
          <w:sz w:val="24"/>
          <w:szCs w:val="24"/>
        </w:rPr>
      </w:pPr>
      <w:r w:rsidRPr="00E031DD">
        <w:rPr>
          <w:rFonts w:asciiTheme="majorBidi" w:hAnsiTheme="majorBidi" w:cstheme="majorBidi"/>
          <w:sz w:val="24"/>
          <w:szCs w:val="24"/>
        </w:rPr>
        <w:t>1</w:t>
      </w:r>
      <w:r w:rsidR="00EE0AF7">
        <w:rPr>
          <w:rFonts w:asciiTheme="majorBidi" w:hAnsiTheme="majorBidi" w:cstheme="majorBidi"/>
          <w:sz w:val="24"/>
          <w:szCs w:val="24"/>
        </w:rPr>
        <w:t>0</w:t>
      </w:r>
      <w:r w:rsidRPr="00E031DD">
        <w:rPr>
          <w:rFonts w:asciiTheme="majorBidi" w:hAnsiTheme="majorBidi" w:cstheme="majorBidi"/>
          <w:sz w:val="24"/>
          <w:szCs w:val="24"/>
        </w:rPr>
        <w:t xml:space="preserve"> minute </w:t>
      </w:r>
      <w:r w:rsidRPr="009953AA">
        <w:rPr>
          <w:rFonts w:asciiTheme="majorBidi" w:hAnsiTheme="majorBidi" w:cstheme="majorBidi"/>
          <w:b/>
          <w:bCs/>
          <w:sz w:val="24"/>
          <w:szCs w:val="24"/>
        </w:rPr>
        <w:t>presentation</w:t>
      </w:r>
      <w:r w:rsidRPr="00E031DD">
        <w:rPr>
          <w:rFonts w:asciiTheme="majorBidi" w:hAnsiTheme="majorBidi" w:cstheme="majorBidi"/>
          <w:sz w:val="24"/>
          <w:szCs w:val="24"/>
        </w:rPr>
        <w:t xml:space="preserve"> </w:t>
      </w:r>
      <w:r>
        <w:rPr>
          <w:rFonts w:asciiTheme="majorBidi" w:hAnsiTheme="majorBidi" w:cstheme="majorBidi"/>
          <w:sz w:val="24"/>
          <w:szCs w:val="24"/>
        </w:rPr>
        <w:t>of the research paper</w:t>
      </w:r>
      <w:r w:rsidR="00F83020">
        <w:rPr>
          <w:rFonts w:asciiTheme="majorBidi" w:hAnsiTheme="majorBidi" w:cstheme="majorBidi"/>
          <w:sz w:val="24"/>
          <w:szCs w:val="24"/>
        </w:rPr>
        <w:t>'s</w:t>
      </w:r>
      <w:r>
        <w:rPr>
          <w:rFonts w:asciiTheme="majorBidi" w:hAnsiTheme="majorBidi" w:cstheme="majorBidi"/>
          <w:sz w:val="24"/>
          <w:szCs w:val="24"/>
        </w:rPr>
        <w:t xml:space="preserve"> topic</w:t>
      </w:r>
      <w:r w:rsidR="00EE0AF7">
        <w:rPr>
          <w:rFonts w:asciiTheme="majorBidi" w:hAnsiTheme="majorBidi" w:cstheme="majorBidi"/>
          <w:sz w:val="24"/>
          <w:szCs w:val="24"/>
        </w:rPr>
        <w:t xml:space="preserve">. Presentations will take place on weeks 10-14 </w:t>
      </w:r>
      <w:r w:rsidR="0029086C">
        <w:rPr>
          <w:rFonts w:asciiTheme="majorBidi" w:hAnsiTheme="majorBidi" w:cstheme="majorBidi"/>
          <w:sz w:val="24"/>
          <w:szCs w:val="24"/>
        </w:rPr>
        <w:t xml:space="preserve">as necessary </w:t>
      </w:r>
      <w:r w:rsidR="00EE0AF7">
        <w:rPr>
          <w:rFonts w:asciiTheme="majorBidi" w:hAnsiTheme="majorBidi" w:cstheme="majorBidi"/>
          <w:sz w:val="24"/>
          <w:szCs w:val="24"/>
        </w:rPr>
        <w:t>according to number of students</w:t>
      </w:r>
      <w:r w:rsidR="0029086C">
        <w:rPr>
          <w:rFonts w:asciiTheme="majorBidi" w:hAnsiTheme="majorBidi" w:cstheme="majorBidi"/>
          <w:sz w:val="24"/>
          <w:szCs w:val="24"/>
        </w:rPr>
        <w:t xml:space="preserve"> in the class</w:t>
      </w:r>
      <w:r w:rsidR="00B1380D">
        <w:rPr>
          <w:rFonts w:asciiTheme="majorBidi" w:hAnsiTheme="majorBidi" w:cstheme="majorBidi"/>
          <w:sz w:val="24"/>
          <w:szCs w:val="24"/>
        </w:rPr>
        <w:t>. Most of week 14 will be dedicated to presentations</w:t>
      </w:r>
      <w:r w:rsidR="00EE0AF7">
        <w:rPr>
          <w:rFonts w:asciiTheme="majorBidi" w:hAnsiTheme="majorBidi" w:cstheme="majorBidi"/>
          <w:sz w:val="24"/>
          <w:szCs w:val="24"/>
        </w:rPr>
        <w:t>.</w:t>
      </w:r>
      <w:r>
        <w:rPr>
          <w:rFonts w:asciiTheme="majorBidi" w:hAnsiTheme="majorBidi" w:cstheme="majorBidi"/>
          <w:sz w:val="24"/>
          <w:szCs w:val="24"/>
        </w:rPr>
        <w:t xml:space="preserve"> </w:t>
      </w:r>
      <w:r w:rsidRPr="00E031DD">
        <w:rPr>
          <w:rFonts w:asciiTheme="majorBidi" w:hAnsiTheme="majorBidi" w:cstheme="majorBidi"/>
          <w:b/>
          <w:bCs/>
          <w:sz w:val="24"/>
          <w:szCs w:val="24"/>
        </w:rPr>
        <w:t>(</w:t>
      </w:r>
      <w:r>
        <w:rPr>
          <w:rFonts w:asciiTheme="majorBidi" w:hAnsiTheme="majorBidi" w:cstheme="majorBidi"/>
          <w:b/>
          <w:bCs/>
          <w:sz w:val="24"/>
          <w:szCs w:val="24"/>
        </w:rPr>
        <w:t>15</w:t>
      </w:r>
      <w:r w:rsidRPr="00E031DD">
        <w:rPr>
          <w:rFonts w:asciiTheme="majorBidi" w:hAnsiTheme="majorBidi" w:cstheme="majorBidi"/>
          <w:b/>
          <w:bCs/>
          <w:sz w:val="24"/>
          <w:szCs w:val="24"/>
        </w:rPr>
        <w:t>%)</w:t>
      </w:r>
    </w:p>
    <w:p w:rsidR="00CB438B" w:rsidRDefault="00CB438B" w:rsidP="00317F44">
      <w:pPr>
        <w:pStyle w:val="ListParagraph"/>
        <w:numPr>
          <w:ilvl w:val="0"/>
          <w:numId w:val="29"/>
        </w:numPr>
        <w:jc w:val="both"/>
        <w:rPr>
          <w:rFonts w:asciiTheme="majorBidi" w:hAnsiTheme="majorBidi" w:cstheme="majorBidi"/>
          <w:sz w:val="24"/>
          <w:szCs w:val="24"/>
        </w:rPr>
      </w:pPr>
      <w:r w:rsidRPr="009953AA">
        <w:rPr>
          <w:rFonts w:asciiTheme="majorBidi" w:hAnsiTheme="majorBidi" w:cstheme="majorBidi"/>
          <w:b/>
          <w:bCs/>
          <w:sz w:val="24"/>
          <w:szCs w:val="24"/>
        </w:rPr>
        <w:t>Final Paper</w:t>
      </w:r>
      <w:r w:rsidRPr="00E031DD">
        <w:rPr>
          <w:rFonts w:asciiTheme="majorBidi" w:hAnsiTheme="majorBidi" w:cstheme="majorBidi"/>
          <w:sz w:val="24"/>
          <w:szCs w:val="24"/>
        </w:rPr>
        <w:t xml:space="preserve">: A </w:t>
      </w:r>
      <w:r w:rsidRPr="00CF1747">
        <w:rPr>
          <w:rFonts w:asciiTheme="majorBidi" w:hAnsiTheme="majorBidi" w:cstheme="majorBidi"/>
          <w:sz w:val="24"/>
          <w:szCs w:val="24"/>
        </w:rPr>
        <w:t>15 page research paper</w:t>
      </w:r>
      <w:r w:rsidRPr="00E031DD">
        <w:rPr>
          <w:rFonts w:asciiTheme="majorBidi" w:hAnsiTheme="majorBidi" w:cstheme="majorBidi"/>
          <w:sz w:val="24"/>
          <w:szCs w:val="24"/>
        </w:rPr>
        <w:t>. The paper will give students an opportunity to use the knowledge acquired in the course for the analysis of a case study of their choice.</w:t>
      </w:r>
      <w:r w:rsidR="009953AA">
        <w:rPr>
          <w:rFonts w:asciiTheme="majorBidi" w:hAnsiTheme="majorBidi" w:cstheme="majorBidi"/>
          <w:sz w:val="24"/>
          <w:szCs w:val="24"/>
        </w:rPr>
        <w:t xml:space="preserve"> Students will choose a European country that was not discussed in depth in class. Students will form an original argument about the way European crisis processes played out in their country of choice</w:t>
      </w:r>
      <w:r w:rsidRPr="00E031DD">
        <w:rPr>
          <w:rFonts w:asciiTheme="majorBidi" w:hAnsiTheme="majorBidi" w:cstheme="majorBidi"/>
          <w:sz w:val="24"/>
          <w:szCs w:val="24"/>
        </w:rPr>
        <w:t xml:space="preserve"> </w:t>
      </w:r>
      <w:r w:rsidRPr="00E031DD">
        <w:rPr>
          <w:rFonts w:asciiTheme="majorBidi" w:hAnsiTheme="majorBidi" w:cstheme="majorBidi"/>
          <w:b/>
          <w:bCs/>
          <w:sz w:val="24"/>
          <w:szCs w:val="24"/>
        </w:rPr>
        <w:t>(</w:t>
      </w:r>
      <w:r w:rsidR="00F83020">
        <w:rPr>
          <w:rFonts w:asciiTheme="majorBidi" w:hAnsiTheme="majorBidi" w:cstheme="majorBidi"/>
          <w:b/>
          <w:bCs/>
          <w:sz w:val="24"/>
          <w:szCs w:val="24"/>
        </w:rPr>
        <w:t>35%)</w:t>
      </w:r>
    </w:p>
    <w:p w:rsidR="00362BCB" w:rsidRDefault="00362BCB" w:rsidP="009953AA">
      <w:pPr>
        <w:pStyle w:val="Heading2"/>
        <w:rPr>
          <w:rFonts w:asciiTheme="majorBidi" w:hAnsiTheme="majorBidi"/>
          <w:color w:val="auto"/>
          <w:sz w:val="24"/>
          <w:szCs w:val="24"/>
        </w:rPr>
      </w:pPr>
    </w:p>
    <w:p w:rsidR="009953AA" w:rsidRDefault="009953AA" w:rsidP="009953AA">
      <w:pPr>
        <w:pStyle w:val="Heading2"/>
        <w:rPr>
          <w:rFonts w:asciiTheme="majorBidi" w:hAnsiTheme="majorBidi"/>
          <w:color w:val="auto"/>
          <w:sz w:val="24"/>
          <w:szCs w:val="24"/>
        </w:rPr>
      </w:pPr>
      <w:r w:rsidRPr="00221C60">
        <w:rPr>
          <w:rFonts w:asciiTheme="majorBidi" w:hAnsiTheme="majorBidi"/>
          <w:color w:val="auto"/>
          <w:sz w:val="24"/>
          <w:szCs w:val="24"/>
        </w:rPr>
        <w:t>Course Policies</w:t>
      </w:r>
    </w:p>
    <w:p w:rsidR="009953AA" w:rsidRPr="009953AA" w:rsidRDefault="009953AA" w:rsidP="009953AA"/>
    <w:p w:rsidR="009953AA" w:rsidRPr="00552E7B" w:rsidRDefault="009953AA" w:rsidP="009953AA">
      <w:pPr>
        <w:rPr>
          <w:rFonts w:asciiTheme="majorBidi" w:hAnsiTheme="majorBidi" w:cstheme="majorBidi"/>
          <w:sz w:val="24"/>
          <w:szCs w:val="24"/>
        </w:rPr>
      </w:pPr>
      <w:r w:rsidRPr="00552E7B">
        <w:rPr>
          <w:rFonts w:asciiTheme="majorBidi" w:hAnsiTheme="majorBidi" w:cstheme="majorBidi"/>
          <w:b/>
          <w:sz w:val="24"/>
          <w:szCs w:val="24"/>
        </w:rPr>
        <w:t xml:space="preserve">1.  Academic integrity:  </w:t>
      </w:r>
      <w:r w:rsidRPr="00552E7B">
        <w:rPr>
          <w:rFonts w:asciiTheme="majorBidi" w:hAnsiTheme="majorBidi" w:cstheme="majorBidi"/>
          <w:sz w:val="24"/>
          <w:szCs w:val="24"/>
        </w:rPr>
        <w:t>Intellectual integrity is the university’s most fundamental commitment.  Plagiarism will be penalized to the fullest extent, without warning or exception.  If you have any questions about documentation requirements, ask your instructor. For further information on NYU’s plagiarism policy, see: http://cas.nyu.edu/page/ug.academicintegrity</w:t>
      </w:r>
    </w:p>
    <w:p w:rsidR="009953AA" w:rsidRPr="00552E7B" w:rsidRDefault="009953AA" w:rsidP="009953AA">
      <w:pPr>
        <w:rPr>
          <w:rFonts w:asciiTheme="majorBidi" w:hAnsiTheme="majorBidi" w:cstheme="majorBidi"/>
          <w:b/>
          <w:sz w:val="24"/>
          <w:szCs w:val="24"/>
        </w:rPr>
      </w:pPr>
      <w:r w:rsidRPr="00552E7B">
        <w:rPr>
          <w:rFonts w:asciiTheme="majorBidi" w:hAnsiTheme="majorBidi" w:cstheme="majorBidi"/>
          <w:b/>
          <w:sz w:val="24"/>
          <w:szCs w:val="24"/>
        </w:rPr>
        <w:lastRenderedPageBreak/>
        <w:t xml:space="preserve">2. Attendance:  </w:t>
      </w:r>
      <w:r w:rsidRPr="00552E7B">
        <w:rPr>
          <w:rFonts w:asciiTheme="majorBidi" w:hAnsiTheme="majorBidi" w:cstheme="majorBidi"/>
          <w:sz w:val="24"/>
          <w:szCs w:val="24"/>
        </w:rPr>
        <w:t>You are permitted one absence from class without consultation; a second absence requires advance notice or a valid excuse, and might nevertheless be reflected in your grade; three absences will inevitably and substantially be reflected in your grade; no student with four absences will pass the course.</w:t>
      </w:r>
      <w:r w:rsidRPr="00552E7B">
        <w:rPr>
          <w:rFonts w:asciiTheme="majorBidi" w:hAnsiTheme="majorBidi" w:cstheme="majorBidi"/>
          <w:b/>
          <w:sz w:val="24"/>
          <w:szCs w:val="24"/>
        </w:rPr>
        <w:t xml:space="preserve"> </w:t>
      </w:r>
      <w:r w:rsidRPr="00552E7B">
        <w:rPr>
          <w:rFonts w:asciiTheme="majorBidi" w:hAnsiTheme="majorBidi" w:cstheme="majorBidi"/>
          <w:sz w:val="24"/>
          <w:szCs w:val="24"/>
        </w:rPr>
        <w:t>This policy takes effect from the first meeting, regardless of when you begin attending the course; if you don’t enroll until the second week, you have used your one permitted absence.  There are no make-up assignments in place of attendance.</w:t>
      </w:r>
    </w:p>
    <w:p w:rsidR="009953AA" w:rsidRPr="00552E7B" w:rsidRDefault="009953AA" w:rsidP="009953AA">
      <w:pPr>
        <w:rPr>
          <w:rFonts w:asciiTheme="majorBidi" w:hAnsiTheme="majorBidi" w:cstheme="majorBidi"/>
          <w:b/>
          <w:sz w:val="24"/>
          <w:szCs w:val="24"/>
        </w:rPr>
      </w:pPr>
      <w:r w:rsidRPr="00552E7B">
        <w:rPr>
          <w:rFonts w:asciiTheme="majorBidi" w:hAnsiTheme="majorBidi" w:cstheme="majorBidi"/>
          <w:b/>
          <w:sz w:val="24"/>
          <w:szCs w:val="24"/>
        </w:rPr>
        <w:t xml:space="preserve">3.  Laptops and Cell Phones: </w:t>
      </w:r>
      <w:r w:rsidRPr="00552E7B">
        <w:rPr>
          <w:rFonts w:asciiTheme="majorBidi" w:hAnsiTheme="majorBidi" w:cstheme="majorBidi"/>
          <w:sz w:val="24"/>
          <w:szCs w:val="24"/>
        </w:rPr>
        <w:t xml:space="preserve"> </w:t>
      </w:r>
      <w:r>
        <w:rPr>
          <w:rFonts w:asciiTheme="majorBidi" w:hAnsiTheme="majorBidi" w:cstheme="majorBidi"/>
          <w:sz w:val="24"/>
          <w:szCs w:val="24"/>
        </w:rPr>
        <w:t>The use of cell phones during class is prohibited. Please use your laptop for class related purposes only</w:t>
      </w:r>
      <w:r>
        <w:rPr>
          <w:rFonts w:asciiTheme="majorBidi" w:hAnsiTheme="majorBidi" w:cstheme="majorBidi"/>
          <w:b/>
          <w:sz w:val="24"/>
          <w:szCs w:val="24"/>
        </w:rPr>
        <w:t xml:space="preserve">. </w:t>
      </w:r>
    </w:p>
    <w:p w:rsidR="009953AA" w:rsidRPr="00552E7B" w:rsidRDefault="009953AA" w:rsidP="00362BCB">
      <w:pPr>
        <w:rPr>
          <w:rFonts w:asciiTheme="majorBidi" w:hAnsiTheme="majorBidi" w:cstheme="majorBidi"/>
          <w:sz w:val="24"/>
          <w:szCs w:val="24"/>
        </w:rPr>
      </w:pPr>
      <w:r w:rsidRPr="00552E7B">
        <w:rPr>
          <w:rFonts w:asciiTheme="majorBidi" w:hAnsiTheme="majorBidi" w:cstheme="majorBidi"/>
          <w:b/>
          <w:sz w:val="24"/>
          <w:szCs w:val="24"/>
        </w:rPr>
        <w:t xml:space="preserve">4.  Writing:  </w:t>
      </w:r>
      <w:r w:rsidRPr="00552E7B">
        <w:rPr>
          <w:rFonts w:asciiTheme="majorBidi" w:hAnsiTheme="majorBidi" w:cstheme="majorBidi"/>
          <w:sz w:val="24"/>
          <w:szCs w:val="24"/>
        </w:rPr>
        <w:t xml:space="preserve">Papers should be double-spaced, with one-inch margins and numbered pages, and submitted in </w:t>
      </w:r>
      <w:r w:rsidR="00362BCB">
        <w:rPr>
          <w:rFonts w:asciiTheme="majorBidi" w:hAnsiTheme="majorBidi" w:cstheme="majorBidi"/>
          <w:sz w:val="24"/>
          <w:szCs w:val="24"/>
        </w:rPr>
        <w:t xml:space="preserve">a </w:t>
      </w:r>
      <w:r w:rsidRPr="00552E7B">
        <w:rPr>
          <w:rFonts w:asciiTheme="majorBidi" w:hAnsiTheme="majorBidi" w:cstheme="majorBidi"/>
          <w:sz w:val="24"/>
          <w:szCs w:val="24"/>
        </w:rPr>
        <w:t xml:space="preserve">hard </w:t>
      </w:r>
      <w:r w:rsidR="003726D7">
        <w:rPr>
          <w:rFonts w:asciiTheme="majorBidi" w:hAnsiTheme="majorBidi" w:cstheme="majorBidi"/>
          <w:sz w:val="24"/>
          <w:szCs w:val="24"/>
        </w:rPr>
        <w:t xml:space="preserve"> and</w:t>
      </w:r>
      <w:r w:rsidR="00362BCB">
        <w:rPr>
          <w:rFonts w:asciiTheme="majorBidi" w:hAnsiTheme="majorBidi" w:cstheme="majorBidi"/>
          <w:sz w:val="24"/>
          <w:szCs w:val="24"/>
        </w:rPr>
        <w:t>/or</w:t>
      </w:r>
      <w:r w:rsidR="003726D7">
        <w:rPr>
          <w:rFonts w:asciiTheme="majorBidi" w:hAnsiTheme="majorBidi" w:cstheme="majorBidi"/>
          <w:sz w:val="24"/>
          <w:szCs w:val="24"/>
        </w:rPr>
        <w:t xml:space="preserve"> electronic copies</w:t>
      </w:r>
      <w:r w:rsidRPr="00552E7B">
        <w:rPr>
          <w:rFonts w:asciiTheme="majorBidi" w:hAnsiTheme="majorBidi" w:cstheme="majorBidi"/>
          <w:sz w:val="24"/>
          <w:szCs w:val="24"/>
        </w:rPr>
        <w:t>.  All late papers are penalized at the rate of one grade per day: a B+ paper, for instance, submitted a day after it was due will receive a C+.  A paper that is more than 72 hours late will receive an F.</w:t>
      </w:r>
    </w:p>
    <w:p w:rsidR="009953AA" w:rsidRPr="00552E7B" w:rsidRDefault="009953AA" w:rsidP="009953AA">
      <w:pPr>
        <w:rPr>
          <w:rFonts w:asciiTheme="majorBidi" w:hAnsiTheme="majorBidi" w:cstheme="majorBidi"/>
          <w:sz w:val="24"/>
          <w:szCs w:val="24"/>
        </w:rPr>
      </w:pPr>
      <w:r w:rsidRPr="00552E7B">
        <w:rPr>
          <w:rFonts w:asciiTheme="majorBidi" w:hAnsiTheme="majorBidi" w:cstheme="majorBidi"/>
          <w:b/>
          <w:sz w:val="24"/>
          <w:szCs w:val="24"/>
        </w:rPr>
        <w:t xml:space="preserve">5.  Religious holidays:  </w:t>
      </w:r>
      <w:r w:rsidRPr="00552E7B">
        <w:rPr>
          <w:rFonts w:asciiTheme="majorBidi" w:hAnsiTheme="majorBidi" w:cstheme="majorBidi"/>
          <w:sz w:val="24"/>
          <w:szCs w:val="24"/>
        </w:rPr>
        <w:t>NYU works with students who miss class due to religious holidays.  In order to receive this accommodation, please notify your recitation instructor during the first two weeks of the semester of upcoming absences.  For details on NYU’s policy, see:</w:t>
      </w:r>
    </w:p>
    <w:p w:rsidR="009953AA" w:rsidRPr="00552E7B" w:rsidRDefault="009953AA" w:rsidP="009953AA">
      <w:pPr>
        <w:rPr>
          <w:rFonts w:asciiTheme="majorBidi" w:hAnsiTheme="majorBidi" w:cstheme="majorBidi"/>
          <w:b/>
          <w:sz w:val="24"/>
          <w:szCs w:val="24"/>
        </w:rPr>
      </w:pPr>
      <w:r w:rsidRPr="00552E7B">
        <w:rPr>
          <w:rFonts w:asciiTheme="majorBidi" w:hAnsiTheme="majorBidi" w:cstheme="majorBidi"/>
          <w:sz w:val="24"/>
          <w:szCs w:val="24"/>
        </w:rPr>
        <w:t>http://www.nyu.edu/about/policies-guidelines-compliance/policies-and-guidelines/university-calendar-policy-on-religious-holidays.html</w:t>
      </w:r>
    </w:p>
    <w:p w:rsidR="009953AA" w:rsidRPr="00552E7B" w:rsidRDefault="00362BCB" w:rsidP="009953AA">
      <w:pPr>
        <w:rPr>
          <w:rFonts w:asciiTheme="majorBidi" w:hAnsiTheme="majorBidi" w:cstheme="majorBidi"/>
          <w:sz w:val="24"/>
          <w:szCs w:val="24"/>
        </w:rPr>
      </w:pPr>
      <w:r>
        <w:rPr>
          <w:rFonts w:asciiTheme="majorBidi" w:hAnsiTheme="majorBidi" w:cstheme="majorBidi"/>
          <w:b/>
          <w:sz w:val="24"/>
          <w:szCs w:val="24"/>
        </w:rPr>
        <w:t>6</w:t>
      </w:r>
      <w:r w:rsidR="009953AA" w:rsidRPr="00552E7B">
        <w:rPr>
          <w:rFonts w:asciiTheme="majorBidi" w:hAnsiTheme="majorBidi" w:cstheme="majorBidi"/>
          <w:b/>
          <w:sz w:val="24"/>
          <w:szCs w:val="24"/>
        </w:rPr>
        <w:t>. Students with disabilities:</w:t>
      </w:r>
      <w:r w:rsidR="009953AA" w:rsidRPr="00552E7B">
        <w:rPr>
          <w:rFonts w:asciiTheme="majorBidi" w:hAnsiTheme="majorBidi" w:cstheme="majorBidi"/>
          <w:sz w:val="24"/>
          <w:szCs w:val="24"/>
        </w:rPr>
        <w:t xml:space="preserve"> To receive accommodations due to disability, students must be registered with the Moses Center; please present that registration to your recitation instructor no later than the second recitation meeting. Further information about the Moses Center can be found at www.ndyu.edu/csd.</w:t>
      </w:r>
    </w:p>
    <w:p w:rsidR="009953AA" w:rsidRPr="0076241E" w:rsidRDefault="009953AA" w:rsidP="009953AA">
      <w:pPr>
        <w:rPr>
          <w:rFonts w:asciiTheme="majorBidi" w:hAnsiTheme="majorBidi" w:cstheme="majorBidi"/>
          <w:sz w:val="24"/>
          <w:szCs w:val="24"/>
        </w:rPr>
      </w:pPr>
    </w:p>
    <w:p w:rsidR="00E33A91" w:rsidRPr="009953AA" w:rsidRDefault="009953AA" w:rsidP="00E33A91">
      <w:pPr>
        <w:jc w:val="both"/>
        <w:rPr>
          <w:rFonts w:asciiTheme="majorBidi" w:hAnsiTheme="majorBidi" w:cstheme="majorBidi"/>
          <w:b/>
          <w:bCs/>
          <w:sz w:val="24"/>
          <w:szCs w:val="24"/>
        </w:rPr>
      </w:pPr>
      <w:r w:rsidRPr="009953AA">
        <w:rPr>
          <w:rFonts w:asciiTheme="majorBidi" w:hAnsiTheme="majorBidi" w:cstheme="majorBidi"/>
          <w:b/>
          <w:bCs/>
          <w:sz w:val="24"/>
          <w:szCs w:val="24"/>
        </w:rPr>
        <w:t>Class Overview</w:t>
      </w: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 xml:space="preserve">Week 1 </w:t>
      </w:r>
      <w:r w:rsidR="00EB28B6" w:rsidRPr="00362BCB">
        <w:rPr>
          <w:rFonts w:asciiTheme="majorBidi" w:hAnsiTheme="majorBidi" w:cstheme="majorBidi"/>
          <w:b/>
          <w:bCs/>
          <w:sz w:val="24"/>
          <w:szCs w:val="24"/>
          <w:u w:val="single"/>
        </w:rPr>
        <w:t>January 30</w:t>
      </w:r>
    </w:p>
    <w:p w:rsidR="00407187" w:rsidRDefault="00407187" w:rsidP="00317F44">
      <w:pPr>
        <w:pStyle w:val="ListParagraph"/>
        <w:rPr>
          <w:rFonts w:asciiTheme="majorBidi" w:hAnsiTheme="majorBidi" w:cstheme="majorBidi"/>
          <w:sz w:val="24"/>
          <w:szCs w:val="24"/>
          <w:u w:val="single"/>
        </w:rPr>
      </w:pPr>
    </w:p>
    <w:p w:rsidR="00F75719" w:rsidRDefault="00E33A91" w:rsidP="00317F44">
      <w:pPr>
        <w:pStyle w:val="ListParagraph"/>
        <w:rPr>
          <w:rFonts w:asciiTheme="majorBidi" w:hAnsiTheme="majorBidi" w:cstheme="majorBidi"/>
          <w:sz w:val="24"/>
          <w:szCs w:val="24"/>
          <w:u w:val="single"/>
        </w:rPr>
      </w:pPr>
      <w:r w:rsidRPr="00362BCB">
        <w:rPr>
          <w:rFonts w:asciiTheme="majorBidi" w:hAnsiTheme="majorBidi" w:cstheme="majorBidi"/>
          <w:b/>
          <w:bCs/>
          <w:sz w:val="24"/>
          <w:szCs w:val="24"/>
        </w:rPr>
        <w:t>Introduction:</w:t>
      </w:r>
      <w:r w:rsidR="00DD4EAF" w:rsidRPr="00362BCB">
        <w:rPr>
          <w:rFonts w:asciiTheme="majorBidi" w:hAnsiTheme="majorBidi" w:cstheme="majorBidi"/>
          <w:b/>
          <w:bCs/>
          <w:sz w:val="24"/>
          <w:szCs w:val="24"/>
        </w:rPr>
        <w:t xml:space="preserve"> Where is Europe today? Will the current European order survive?</w:t>
      </w:r>
      <w:r w:rsidR="005E762D" w:rsidRPr="002D5085">
        <w:rPr>
          <w:rFonts w:asciiTheme="majorBidi" w:hAnsiTheme="majorBidi" w:cstheme="majorBidi"/>
          <w:sz w:val="24"/>
          <w:szCs w:val="24"/>
          <w:u w:val="single"/>
        </w:rPr>
        <w:t xml:space="preserve"> </w:t>
      </w: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(21pp)</w:t>
      </w:r>
    </w:p>
    <w:p w:rsidR="00407187" w:rsidRPr="002D5085" w:rsidRDefault="00407187" w:rsidP="00317F44">
      <w:pPr>
        <w:pStyle w:val="ListParagraph"/>
        <w:rPr>
          <w:rFonts w:asciiTheme="majorBidi" w:hAnsiTheme="majorBidi" w:cstheme="majorBidi"/>
          <w:sz w:val="24"/>
          <w:szCs w:val="24"/>
          <w:u w:val="single"/>
        </w:rPr>
      </w:pPr>
    </w:p>
    <w:p w:rsidR="001B06E8" w:rsidRPr="00E33A91" w:rsidRDefault="00956ABA" w:rsidP="00956ABA">
      <w:pPr>
        <w:pStyle w:val="ListParagraph"/>
        <w:numPr>
          <w:ilvl w:val="0"/>
          <w:numId w:val="12"/>
        </w:numPr>
        <w:rPr>
          <w:rFonts w:asciiTheme="majorBidi" w:hAnsiTheme="majorBidi" w:cstheme="majorBidi"/>
          <w:sz w:val="24"/>
          <w:szCs w:val="24"/>
        </w:rPr>
      </w:pPr>
      <w:r w:rsidRPr="00956ABA">
        <w:rPr>
          <w:rFonts w:asciiTheme="majorBidi" w:hAnsiTheme="majorBidi" w:cstheme="majorBidi"/>
          <w:sz w:val="24"/>
          <w:szCs w:val="24"/>
        </w:rPr>
        <w:t>Schmidt, V. A. (2017). Where is the European Union today? Will it survive? Can it thrive? Perspectives on Politics, 15(2), 495–502.</w:t>
      </w:r>
      <w:r w:rsidR="001B06E8" w:rsidRPr="00E33A91">
        <w:rPr>
          <w:rFonts w:asciiTheme="majorBidi" w:hAnsiTheme="majorBidi" w:cstheme="majorBidi"/>
          <w:sz w:val="24"/>
          <w:szCs w:val="24"/>
        </w:rPr>
        <w:t>8 p</w:t>
      </w:r>
      <w:r w:rsidR="005E762D" w:rsidRPr="00E33A91">
        <w:rPr>
          <w:rFonts w:asciiTheme="majorBidi" w:hAnsiTheme="majorBidi" w:cstheme="majorBidi"/>
          <w:sz w:val="24"/>
          <w:szCs w:val="24"/>
        </w:rPr>
        <w:t>p</w:t>
      </w:r>
    </w:p>
    <w:p w:rsidR="00AD064D" w:rsidRPr="00E33A91" w:rsidRDefault="00AD064D" w:rsidP="005E762D">
      <w:pPr>
        <w:pStyle w:val="ListParagraph"/>
        <w:numPr>
          <w:ilvl w:val="0"/>
          <w:numId w:val="12"/>
        </w:numPr>
        <w:rPr>
          <w:rFonts w:asciiTheme="majorBidi" w:hAnsiTheme="majorBidi" w:cstheme="majorBidi"/>
          <w:sz w:val="24"/>
          <w:szCs w:val="24"/>
        </w:rPr>
      </w:pPr>
      <w:r w:rsidRPr="00E33A91">
        <w:rPr>
          <w:rFonts w:asciiTheme="majorBidi" w:hAnsiTheme="majorBidi" w:cstheme="majorBidi"/>
          <w:sz w:val="24"/>
          <w:szCs w:val="24"/>
        </w:rPr>
        <w:t>Ash, Timothy Garton. “The Crisis of Europe: How the Union Came Together and Why It’s Falling Apart.” Foreign Affairs, 2012, 2–15.</w:t>
      </w:r>
    </w:p>
    <w:p w:rsidR="00AD064D" w:rsidRPr="00E33A91" w:rsidRDefault="00AD064D" w:rsidP="00AD064D">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lastRenderedPageBreak/>
        <w:t>Week 2</w:t>
      </w:r>
      <w:r w:rsidR="00EB28B6" w:rsidRPr="00362BCB">
        <w:rPr>
          <w:rFonts w:asciiTheme="majorBidi" w:hAnsiTheme="majorBidi" w:cstheme="majorBidi"/>
          <w:b/>
          <w:bCs/>
          <w:sz w:val="24"/>
          <w:szCs w:val="24"/>
          <w:u w:val="single"/>
        </w:rPr>
        <w:t xml:space="preserve"> February 6</w:t>
      </w:r>
    </w:p>
    <w:p w:rsidR="00407187" w:rsidRDefault="00407187" w:rsidP="00317F44">
      <w:pPr>
        <w:pStyle w:val="ListParagraph"/>
        <w:rPr>
          <w:rFonts w:asciiTheme="majorBidi" w:hAnsiTheme="majorBidi" w:cstheme="majorBidi"/>
          <w:sz w:val="24"/>
          <w:szCs w:val="24"/>
          <w:u w:val="single"/>
        </w:rPr>
      </w:pPr>
    </w:p>
    <w:p w:rsidR="00C108BB" w:rsidRPr="00362BCB" w:rsidRDefault="00C108BB" w:rsidP="00F15CB8">
      <w:pPr>
        <w:pStyle w:val="ListParagraph"/>
        <w:rPr>
          <w:rFonts w:asciiTheme="majorBidi" w:hAnsiTheme="majorBidi" w:cstheme="majorBidi"/>
          <w:b/>
          <w:bCs/>
          <w:sz w:val="24"/>
          <w:szCs w:val="24"/>
        </w:rPr>
      </w:pPr>
      <w:r w:rsidRPr="00362BCB">
        <w:rPr>
          <w:rFonts w:asciiTheme="majorBidi" w:hAnsiTheme="majorBidi" w:cstheme="majorBidi"/>
          <w:b/>
          <w:bCs/>
          <w:sz w:val="24"/>
          <w:szCs w:val="24"/>
        </w:rPr>
        <w:t>Basic Concepts - Democracy</w:t>
      </w:r>
      <w:r w:rsidR="00FC0139" w:rsidRPr="00362BCB">
        <w:rPr>
          <w:rFonts w:asciiTheme="majorBidi" w:hAnsiTheme="majorBidi" w:cstheme="majorBidi"/>
          <w:b/>
          <w:bCs/>
          <w:sz w:val="24"/>
          <w:szCs w:val="24"/>
        </w:rPr>
        <w:t xml:space="preserve">, </w:t>
      </w:r>
      <w:r w:rsidRPr="00362BCB">
        <w:rPr>
          <w:rFonts w:asciiTheme="majorBidi" w:hAnsiTheme="majorBidi" w:cstheme="majorBidi"/>
          <w:b/>
          <w:bCs/>
          <w:sz w:val="24"/>
          <w:szCs w:val="24"/>
        </w:rPr>
        <w:t>Sovereignty</w:t>
      </w:r>
      <w:r w:rsidR="00FC0139" w:rsidRPr="00362BCB">
        <w:rPr>
          <w:rFonts w:asciiTheme="majorBidi" w:hAnsiTheme="majorBidi" w:cstheme="majorBidi"/>
          <w:b/>
          <w:bCs/>
          <w:sz w:val="24"/>
          <w:szCs w:val="24"/>
        </w:rPr>
        <w:t xml:space="preserve">, </w:t>
      </w:r>
      <w:r w:rsidR="00AF6A1F" w:rsidRPr="00362BCB">
        <w:rPr>
          <w:rFonts w:asciiTheme="majorBidi" w:hAnsiTheme="majorBidi" w:cstheme="majorBidi"/>
          <w:b/>
          <w:bCs/>
          <w:sz w:val="24"/>
          <w:szCs w:val="24"/>
        </w:rPr>
        <w:t xml:space="preserve">State, </w:t>
      </w:r>
      <w:r w:rsidR="00FC0139" w:rsidRPr="00362BCB">
        <w:rPr>
          <w:rFonts w:asciiTheme="majorBidi" w:hAnsiTheme="majorBidi" w:cstheme="majorBidi"/>
          <w:b/>
          <w:bCs/>
          <w:sz w:val="24"/>
          <w:szCs w:val="24"/>
        </w:rPr>
        <w:t xml:space="preserve">Federalism </w:t>
      </w:r>
    </w:p>
    <w:p w:rsidR="00407187" w:rsidRDefault="00407187" w:rsidP="00F15CB8">
      <w:pPr>
        <w:pStyle w:val="ListParagraph"/>
        <w:rPr>
          <w:rFonts w:asciiTheme="majorBidi" w:hAnsiTheme="majorBidi" w:cstheme="majorBidi"/>
          <w:sz w:val="24"/>
          <w:szCs w:val="24"/>
          <w:u w:val="single"/>
        </w:rPr>
      </w:pPr>
    </w:p>
    <w:p w:rsidR="00407187" w:rsidRPr="00407187" w:rsidRDefault="00407187" w:rsidP="00407187">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407187" w:rsidRDefault="00407187" w:rsidP="00407187">
      <w:pPr>
        <w:pStyle w:val="ListParagraph"/>
        <w:numPr>
          <w:ilvl w:val="0"/>
          <w:numId w:val="32"/>
        </w:numPr>
        <w:rPr>
          <w:rFonts w:asciiTheme="majorBidi" w:hAnsiTheme="majorBidi" w:cstheme="majorBidi"/>
          <w:sz w:val="24"/>
          <w:szCs w:val="24"/>
        </w:rPr>
      </w:pPr>
      <w:r w:rsidRPr="00407187">
        <w:rPr>
          <w:rFonts w:asciiTheme="majorBidi" w:hAnsiTheme="majorBidi" w:cstheme="majorBidi"/>
          <w:sz w:val="24"/>
          <w:szCs w:val="24"/>
        </w:rPr>
        <w:t xml:space="preserve">What is a nation state? In what way is Europe a group of nation states and in what way is it a supranational organization? </w:t>
      </w:r>
    </w:p>
    <w:p w:rsidR="00407187" w:rsidRPr="00407187" w:rsidRDefault="00407187" w:rsidP="00407187">
      <w:pPr>
        <w:ind w:left="720"/>
        <w:rPr>
          <w:rFonts w:asciiTheme="majorBidi" w:hAnsiTheme="majorBidi" w:cstheme="majorBidi"/>
          <w:sz w:val="24"/>
          <w:szCs w:val="24"/>
          <w:u w:val="single"/>
        </w:rPr>
      </w:pPr>
      <w:r w:rsidRPr="00407187">
        <w:rPr>
          <w:rFonts w:asciiTheme="majorBidi" w:hAnsiTheme="majorBidi" w:cstheme="majorBidi"/>
          <w:sz w:val="24"/>
          <w:szCs w:val="24"/>
          <w:u w:val="single"/>
        </w:rPr>
        <w:t>Readings</w:t>
      </w:r>
      <w:r>
        <w:rPr>
          <w:rFonts w:asciiTheme="majorBidi" w:hAnsiTheme="majorBidi" w:cstheme="majorBidi"/>
          <w:sz w:val="24"/>
          <w:szCs w:val="24"/>
          <w:u w:val="single"/>
        </w:rPr>
        <w:t xml:space="preserve"> </w:t>
      </w:r>
      <w:r w:rsidRPr="002D5085">
        <w:rPr>
          <w:rFonts w:asciiTheme="majorBidi" w:hAnsiTheme="majorBidi" w:cstheme="majorBidi"/>
          <w:sz w:val="24"/>
          <w:szCs w:val="24"/>
          <w:u w:val="single"/>
        </w:rPr>
        <w:t>(</w:t>
      </w:r>
      <w:r>
        <w:rPr>
          <w:rFonts w:asciiTheme="majorBidi" w:hAnsiTheme="majorBidi" w:cstheme="majorBidi"/>
          <w:sz w:val="24"/>
          <w:szCs w:val="24"/>
          <w:u w:val="single"/>
        </w:rPr>
        <w:t>65</w:t>
      </w:r>
      <w:r w:rsidRPr="002D5085">
        <w:rPr>
          <w:rFonts w:asciiTheme="majorBidi" w:hAnsiTheme="majorBidi" w:cstheme="majorBidi"/>
          <w:sz w:val="24"/>
          <w:szCs w:val="24"/>
          <w:u w:val="single"/>
        </w:rPr>
        <w:t xml:space="preserve"> pp)</w:t>
      </w:r>
    </w:p>
    <w:p w:rsidR="00C108BB" w:rsidRPr="00E33A91" w:rsidRDefault="00D92FB6" w:rsidP="00D92FB6">
      <w:pPr>
        <w:pStyle w:val="ListParagraph"/>
        <w:numPr>
          <w:ilvl w:val="0"/>
          <w:numId w:val="13"/>
        </w:numPr>
        <w:rPr>
          <w:rFonts w:asciiTheme="majorBidi" w:hAnsiTheme="majorBidi" w:cstheme="majorBidi"/>
          <w:sz w:val="24"/>
          <w:szCs w:val="24"/>
        </w:rPr>
      </w:pPr>
      <w:r w:rsidRPr="00D92FB6">
        <w:rPr>
          <w:rFonts w:asciiTheme="majorBidi" w:hAnsiTheme="majorBidi" w:cstheme="majorBidi"/>
          <w:sz w:val="24"/>
          <w:szCs w:val="24"/>
        </w:rPr>
        <w:t>Dahl, R. A. (1973). Polyarchy: Participation and opposition. Yale University Press.</w:t>
      </w:r>
      <w:r>
        <w:rPr>
          <w:rFonts w:asciiTheme="majorBidi" w:hAnsiTheme="majorBidi" w:cstheme="majorBidi"/>
          <w:sz w:val="24"/>
          <w:szCs w:val="24"/>
        </w:rPr>
        <w:t xml:space="preserve"> </w:t>
      </w:r>
      <w:r w:rsidR="006829D7" w:rsidRPr="00E33A91">
        <w:rPr>
          <w:rFonts w:asciiTheme="majorBidi" w:hAnsiTheme="majorBidi" w:cstheme="majorBidi"/>
          <w:sz w:val="24"/>
          <w:szCs w:val="24"/>
        </w:rPr>
        <w:t>pp. 1-11</w:t>
      </w:r>
    </w:p>
    <w:p w:rsidR="00AF6A1F" w:rsidRDefault="00D92FB6" w:rsidP="00AF6A1F">
      <w:pPr>
        <w:pStyle w:val="ListParagraph"/>
        <w:numPr>
          <w:ilvl w:val="0"/>
          <w:numId w:val="13"/>
        </w:numPr>
        <w:rPr>
          <w:rFonts w:asciiTheme="majorBidi" w:hAnsiTheme="majorBidi" w:cstheme="majorBidi"/>
          <w:sz w:val="24"/>
          <w:szCs w:val="24"/>
        </w:rPr>
      </w:pPr>
      <w:r w:rsidRPr="00D92FB6">
        <w:rPr>
          <w:rFonts w:asciiTheme="majorBidi" w:hAnsiTheme="majorBidi" w:cstheme="majorBidi"/>
          <w:sz w:val="24"/>
          <w:szCs w:val="24"/>
        </w:rPr>
        <w:t>Mann, M. (</w:t>
      </w:r>
      <w:r w:rsidR="00AF6A1F">
        <w:rPr>
          <w:rFonts w:asciiTheme="majorBidi" w:hAnsiTheme="majorBidi" w:cstheme="majorBidi"/>
          <w:sz w:val="24"/>
          <w:szCs w:val="24"/>
        </w:rPr>
        <w:t>1993</w:t>
      </w:r>
      <w:r w:rsidRPr="00D92FB6">
        <w:rPr>
          <w:rFonts w:asciiTheme="majorBidi" w:hAnsiTheme="majorBidi" w:cstheme="majorBidi"/>
          <w:sz w:val="24"/>
          <w:szCs w:val="24"/>
        </w:rPr>
        <w:t xml:space="preserve">). </w:t>
      </w:r>
      <w:r w:rsidR="00AF6A1F">
        <w:rPr>
          <w:rFonts w:asciiTheme="majorBidi" w:hAnsiTheme="majorBidi" w:cstheme="majorBidi"/>
          <w:sz w:val="24"/>
          <w:szCs w:val="24"/>
        </w:rPr>
        <w:t>“</w:t>
      </w:r>
      <w:r w:rsidR="00AF6A1F" w:rsidRPr="00AF6A1F">
        <w:rPr>
          <w:rFonts w:asciiTheme="majorBidi" w:hAnsiTheme="majorBidi" w:cstheme="majorBidi"/>
          <w:sz w:val="24"/>
          <w:szCs w:val="24"/>
        </w:rPr>
        <w:t>Nation-States in Europe and Other Continents: Diversifying, Developing, Not Dying</w:t>
      </w:r>
      <w:r w:rsidR="00AF6A1F">
        <w:rPr>
          <w:rFonts w:asciiTheme="majorBidi" w:hAnsiTheme="majorBidi" w:cstheme="majorBidi"/>
          <w:sz w:val="24"/>
          <w:szCs w:val="24"/>
        </w:rPr>
        <w:t xml:space="preserve">,” </w:t>
      </w:r>
      <w:r w:rsidR="00AF6A1F" w:rsidRPr="00AF6A1F">
        <w:rPr>
          <w:rFonts w:asciiTheme="majorBidi" w:hAnsiTheme="majorBidi" w:cstheme="majorBidi"/>
          <w:sz w:val="24"/>
          <w:szCs w:val="24"/>
        </w:rPr>
        <w:t>Daedalus, Vol. 122, No. 3, Reconstructing Nations and States</w:t>
      </w:r>
      <w:r w:rsidR="00AF6A1F">
        <w:rPr>
          <w:rFonts w:asciiTheme="majorBidi" w:hAnsiTheme="majorBidi" w:cstheme="majorBidi"/>
          <w:sz w:val="24"/>
          <w:szCs w:val="24"/>
        </w:rPr>
        <w:t xml:space="preserve">. </w:t>
      </w:r>
      <w:r w:rsidR="00AF6A1F" w:rsidRPr="00AF6A1F">
        <w:rPr>
          <w:rFonts w:asciiTheme="majorBidi" w:hAnsiTheme="majorBidi" w:cstheme="majorBidi"/>
          <w:sz w:val="24"/>
          <w:szCs w:val="24"/>
        </w:rPr>
        <w:t>pp.115-140</w:t>
      </w:r>
    </w:p>
    <w:p w:rsidR="00317F44" w:rsidRPr="00C078DA" w:rsidRDefault="00F15CB8" w:rsidP="008C51A7">
      <w:pPr>
        <w:pStyle w:val="ListParagraph"/>
        <w:numPr>
          <w:ilvl w:val="0"/>
          <w:numId w:val="13"/>
        </w:numPr>
        <w:rPr>
          <w:rFonts w:asciiTheme="majorBidi" w:hAnsiTheme="majorBidi" w:cstheme="majorBidi"/>
          <w:sz w:val="24"/>
          <w:szCs w:val="24"/>
        </w:rPr>
      </w:pPr>
      <w:r w:rsidRPr="00C078DA">
        <w:rPr>
          <w:rFonts w:asciiTheme="majorBidi" w:hAnsiTheme="majorBidi" w:cstheme="majorBidi"/>
          <w:sz w:val="24"/>
          <w:szCs w:val="24"/>
        </w:rPr>
        <w:t>Tilly, Charles. “Coercion, Capital, and European States, AD 990,” 1990.pp. 45-53; 67-95</w:t>
      </w:r>
    </w:p>
    <w:p w:rsidR="002D5085" w:rsidRPr="00E33A91" w:rsidRDefault="002D5085" w:rsidP="002D5085">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3</w:t>
      </w:r>
      <w:r w:rsidR="00EB28B6" w:rsidRPr="00362BCB">
        <w:rPr>
          <w:rFonts w:asciiTheme="majorBidi" w:hAnsiTheme="majorBidi" w:cstheme="majorBidi"/>
          <w:b/>
          <w:bCs/>
          <w:sz w:val="24"/>
          <w:szCs w:val="24"/>
          <w:u w:val="single"/>
        </w:rPr>
        <w:t xml:space="preserve"> February 13</w:t>
      </w:r>
    </w:p>
    <w:p w:rsidR="00362BCB" w:rsidRDefault="00362BCB" w:rsidP="00317F44">
      <w:pPr>
        <w:pStyle w:val="ListParagraph"/>
        <w:rPr>
          <w:rFonts w:asciiTheme="majorBidi" w:hAnsiTheme="majorBidi" w:cstheme="majorBidi"/>
          <w:sz w:val="24"/>
          <w:szCs w:val="24"/>
          <w:u w:val="single"/>
        </w:rPr>
      </w:pPr>
    </w:p>
    <w:p w:rsidR="00407187" w:rsidRPr="00362BCB" w:rsidRDefault="00DD4EAF" w:rsidP="00362BCB">
      <w:pPr>
        <w:pStyle w:val="ListParagraph"/>
        <w:rPr>
          <w:rFonts w:asciiTheme="majorBidi" w:hAnsiTheme="majorBidi" w:cstheme="majorBidi"/>
          <w:b/>
          <w:bCs/>
          <w:sz w:val="24"/>
          <w:szCs w:val="24"/>
        </w:rPr>
      </w:pPr>
      <w:r w:rsidRPr="00362BCB">
        <w:rPr>
          <w:rFonts w:asciiTheme="majorBidi" w:hAnsiTheme="majorBidi" w:cstheme="majorBidi"/>
          <w:b/>
          <w:bCs/>
          <w:sz w:val="24"/>
          <w:szCs w:val="24"/>
        </w:rPr>
        <w:t xml:space="preserve">The </w:t>
      </w:r>
      <w:r w:rsidR="00C108BB" w:rsidRPr="00362BCB">
        <w:rPr>
          <w:rFonts w:asciiTheme="majorBidi" w:hAnsiTheme="majorBidi" w:cstheme="majorBidi"/>
          <w:b/>
          <w:bCs/>
          <w:sz w:val="24"/>
          <w:szCs w:val="24"/>
        </w:rPr>
        <w:t>Liberal Order</w:t>
      </w:r>
      <w:r w:rsidRPr="00362BCB">
        <w:rPr>
          <w:rFonts w:asciiTheme="majorBidi" w:hAnsiTheme="majorBidi" w:cstheme="majorBidi"/>
          <w:b/>
          <w:bCs/>
          <w:sz w:val="24"/>
          <w:szCs w:val="24"/>
        </w:rPr>
        <w:t xml:space="preserve"> after WWII</w:t>
      </w:r>
      <w:r w:rsidR="00096C09" w:rsidRPr="00362BCB">
        <w:rPr>
          <w:rFonts w:asciiTheme="majorBidi" w:hAnsiTheme="majorBidi" w:cstheme="majorBidi"/>
          <w:b/>
          <w:bCs/>
          <w:sz w:val="24"/>
          <w:szCs w:val="24"/>
        </w:rPr>
        <w:t xml:space="preserve"> </w:t>
      </w:r>
      <w:r w:rsidR="005E762D" w:rsidRPr="00362BCB">
        <w:rPr>
          <w:rFonts w:asciiTheme="majorBidi" w:hAnsiTheme="majorBidi" w:cstheme="majorBidi"/>
          <w:b/>
          <w:bCs/>
          <w:sz w:val="24"/>
          <w:szCs w:val="24"/>
        </w:rPr>
        <w:t>- Democracy, Economic Growth, and Security</w:t>
      </w:r>
      <w:r w:rsidR="002D5085" w:rsidRPr="00362BCB">
        <w:rPr>
          <w:rFonts w:asciiTheme="majorBidi" w:hAnsiTheme="majorBidi" w:cstheme="majorBidi"/>
          <w:b/>
          <w:bCs/>
          <w:sz w:val="24"/>
          <w:szCs w:val="24"/>
        </w:rPr>
        <w:t xml:space="preserve"> </w:t>
      </w:r>
    </w:p>
    <w:p w:rsidR="00407187" w:rsidRPr="00407187" w:rsidRDefault="00407187" w:rsidP="00407187">
      <w:pPr>
        <w:ind w:firstLine="720"/>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407187" w:rsidRDefault="00407187" w:rsidP="00407187">
      <w:pPr>
        <w:pStyle w:val="ListParagraph"/>
        <w:ind w:firstLine="360"/>
        <w:rPr>
          <w:rFonts w:asciiTheme="majorBidi" w:hAnsiTheme="majorBidi" w:cstheme="majorBidi"/>
          <w:sz w:val="24"/>
          <w:szCs w:val="24"/>
          <w:u w:val="single"/>
        </w:rPr>
      </w:pPr>
    </w:p>
    <w:p w:rsidR="00407187" w:rsidRPr="00407187" w:rsidRDefault="00407187" w:rsidP="00407187">
      <w:pPr>
        <w:pStyle w:val="ListParagraph"/>
        <w:numPr>
          <w:ilvl w:val="0"/>
          <w:numId w:val="33"/>
        </w:numPr>
        <w:rPr>
          <w:rFonts w:asciiTheme="majorBidi" w:hAnsiTheme="majorBidi" w:cstheme="majorBidi"/>
          <w:sz w:val="24"/>
          <w:szCs w:val="24"/>
        </w:rPr>
      </w:pPr>
      <w:r w:rsidRPr="00407187">
        <w:rPr>
          <w:rFonts w:asciiTheme="majorBidi" w:hAnsiTheme="majorBidi" w:cstheme="majorBidi"/>
          <w:sz w:val="24"/>
          <w:szCs w:val="24"/>
        </w:rPr>
        <w:t xml:space="preserve">What were the main characteristics of the liberal order formed after WWII? What was the logic behind these characteristics? </w:t>
      </w:r>
    </w:p>
    <w:p w:rsidR="00407187" w:rsidRDefault="00407187" w:rsidP="00407187">
      <w:pPr>
        <w:pStyle w:val="ListParagraph"/>
        <w:numPr>
          <w:ilvl w:val="0"/>
          <w:numId w:val="33"/>
        </w:numPr>
        <w:rPr>
          <w:rFonts w:asciiTheme="majorBidi" w:hAnsiTheme="majorBidi" w:cstheme="majorBidi"/>
          <w:sz w:val="24"/>
          <w:szCs w:val="24"/>
        </w:rPr>
      </w:pPr>
      <w:r w:rsidRPr="00407187">
        <w:rPr>
          <w:rFonts w:asciiTheme="majorBidi" w:hAnsiTheme="majorBidi" w:cstheme="majorBidi"/>
          <w:sz w:val="24"/>
          <w:szCs w:val="24"/>
        </w:rPr>
        <w:t xml:space="preserve">What explains the post war consensus in Europe? What were the advantages of this consensus? What could be its disadvantages? </w:t>
      </w:r>
    </w:p>
    <w:p w:rsidR="00407187" w:rsidRPr="00407187" w:rsidRDefault="00407187" w:rsidP="00407187">
      <w:pPr>
        <w:ind w:firstLine="720"/>
        <w:rPr>
          <w:rFonts w:asciiTheme="majorBidi" w:hAnsiTheme="majorBidi" w:cstheme="majorBidi"/>
          <w:sz w:val="24"/>
          <w:szCs w:val="24"/>
          <w:u w:val="single"/>
        </w:rPr>
      </w:pPr>
      <w:r w:rsidRPr="00407187">
        <w:rPr>
          <w:rFonts w:asciiTheme="majorBidi" w:hAnsiTheme="majorBidi" w:cstheme="majorBidi"/>
          <w:sz w:val="24"/>
          <w:szCs w:val="24"/>
          <w:u w:val="single"/>
        </w:rPr>
        <w:t>Readings (74pp)</w:t>
      </w:r>
    </w:p>
    <w:p w:rsidR="00314130" w:rsidRPr="00E33A91" w:rsidRDefault="00D92FB6" w:rsidP="00D92FB6">
      <w:pPr>
        <w:pStyle w:val="ListParagraph"/>
        <w:numPr>
          <w:ilvl w:val="0"/>
          <w:numId w:val="15"/>
        </w:numPr>
        <w:rPr>
          <w:rFonts w:asciiTheme="majorBidi" w:hAnsiTheme="majorBidi" w:cstheme="majorBidi"/>
          <w:sz w:val="24"/>
          <w:szCs w:val="24"/>
        </w:rPr>
      </w:pPr>
      <w:proofErr w:type="spellStart"/>
      <w:r w:rsidRPr="00D92FB6">
        <w:rPr>
          <w:rFonts w:asciiTheme="majorBidi" w:hAnsiTheme="majorBidi" w:cstheme="majorBidi"/>
          <w:sz w:val="24"/>
          <w:szCs w:val="24"/>
        </w:rPr>
        <w:t>Ikenberry</w:t>
      </w:r>
      <w:proofErr w:type="spellEnd"/>
      <w:r w:rsidRPr="00D92FB6">
        <w:rPr>
          <w:rFonts w:asciiTheme="majorBidi" w:hAnsiTheme="majorBidi" w:cstheme="majorBidi"/>
          <w:sz w:val="24"/>
          <w:szCs w:val="24"/>
        </w:rPr>
        <w:t>, G. J. (2011). Liberal Leviathan: The origins, crisis, and transformation of the American world order. Princeton University Press.</w:t>
      </w:r>
      <w:r w:rsidR="00AF6A1F">
        <w:rPr>
          <w:rFonts w:asciiTheme="majorBidi" w:hAnsiTheme="majorBidi" w:cstheme="majorBidi"/>
          <w:sz w:val="24"/>
          <w:szCs w:val="24"/>
        </w:rPr>
        <w:t>159-169, 193-207 26pp</w:t>
      </w:r>
    </w:p>
    <w:p w:rsidR="00AF6A1F" w:rsidRDefault="00D92FB6" w:rsidP="00AF6A1F">
      <w:pPr>
        <w:pStyle w:val="ListParagraph"/>
        <w:numPr>
          <w:ilvl w:val="0"/>
          <w:numId w:val="15"/>
        </w:numPr>
        <w:rPr>
          <w:rFonts w:asciiTheme="majorBidi" w:hAnsiTheme="majorBidi" w:cstheme="majorBidi"/>
          <w:sz w:val="24"/>
          <w:szCs w:val="24"/>
        </w:rPr>
      </w:pPr>
      <w:r w:rsidRPr="00D92FB6">
        <w:rPr>
          <w:rFonts w:asciiTheme="majorBidi" w:hAnsiTheme="majorBidi" w:cstheme="majorBidi"/>
          <w:sz w:val="24"/>
          <w:szCs w:val="24"/>
        </w:rPr>
        <w:t xml:space="preserve">McNamara, K. R. (1999a). Consensus and constraint: Ideas and capital mobility in European monetary integration. JCMS: Journal of Common Market Studies, 37(3), 455–476. </w:t>
      </w:r>
      <w:r w:rsidR="007547CE" w:rsidRPr="00E33A91">
        <w:rPr>
          <w:rFonts w:asciiTheme="majorBidi" w:hAnsiTheme="majorBidi" w:cstheme="majorBidi"/>
          <w:sz w:val="24"/>
          <w:szCs w:val="24"/>
        </w:rPr>
        <w:t xml:space="preserve">19 </w:t>
      </w:r>
      <w:r>
        <w:rPr>
          <w:rFonts w:asciiTheme="majorBidi" w:hAnsiTheme="majorBidi" w:cstheme="majorBidi"/>
          <w:sz w:val="24"/>
          <w:szCs w:val="24"/>
        </w:rPr>
        <w:t>pp</w:t>
      </w:r>
    </w:p>
    <w:p w:rsidR="00AF6A1F" w:rsidRPr="00AF6A1F" w:rsidRDefault="00AF6A1F" w:rsidP="00AF6A1F">
      <w:pPr>
        <w:pStyle w:val="ListParagraph"/>
        <w:numPr>
          <w:ilvl w:val="0"/>
          <w:numId w:val="15"/>
        </w:numPr>
        <w:rPr>
          <w:rFonts w:asciiTheme="majorBidi" w:hAnsiTheme="majorBidi" w:cstheme="majorBidi"/>
          <w:sz w:val="24"/>
          <w:szCs w:val="24"/>
        </w:rPr>
      </w:pPr>
      <w:r w:rsidRPr="00AF6A1F">
        <w:rPr>
          <w:rFonts w:asciiTheme="majorBidi" w:hAnsiTheme="majorBidi" w:cstheme="majorBidi"/>
          <w:sz w:val="24"/>
          <w:szCs w:val="24"/>
        </w:rPr>
        <w:t>Haas, Ernst. “The Uniting of Europe: Political, Social and Economic Forces,” 1950.pp. 3-31</w:t>
      </w:r>
    </w:p>
    <w:p w:rsidR="007547CE" w:rsidRPr="00E33A91" w:rsidRDefault="007547CE" w:rsidP="002D5085">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lastRenderedPageBreak/>
        <w:t>Week 4</w:t>
      </w:r>
      <w:r w:rsidR="00EB28B6" w:rsidRPr="00362BCB">
        <w:rPr>
          <w:rFonts w:asciiTheme="majorBidi" w:hAnsiTheme="majorBidi" w:cstheme="majorBidi"/>
          <w:b/>
          <w:bCs/>
          <w:sz w:val="24"/>
          <w:szCs w:val="24"/>
          <w:u w:val="single"/>
        </w:rPr>
        <w:t xml:space="preserve"> February 20</w:t>
      </w:r>
    </w:p>
    <w:p w:rsidR="00362BCB" w:rsidRDefault="00362BCB" w:rsidP="00317F44">
      <w:pPr>
        <w:pStyle w:val="ListParagraph"/>
        <w:rPr>
          <w:rFonts w:asciiTheme="majorBidi" w:hAnsiTheme="majorBidi" w:cstheme="majorBidi"/>
          <w:sz w:val="24"/>
          <w:szCs w:val="24"/>
          <w:u w:val="single"/>
        </w:rPr>
      </w:pPr>
    </w:p>
    <w:p w:rsidR="00362BCB" w:rsidRDefault="0067317A" w:rsidP="00362BCB">
      <w:pPr>
        <w:pStyle w:val="ListParagraph"/>
        <w:rPr>
          <w:rFonts w:asciiTheme="majorBidi" w:hAnsiTheme="majorBidi" w:cstheme="majorBidi"/>
          <w:b/>
          <w:bCs/>
          <w:sz w:val="24"/>
          <w:szCs w:val="24"/>
        </w:rPr>
      </w:pPr>
      <w:r w:rsidRPr="00362BCB">
        <w:rPr>
          <w:rFonts w:asciiTheme="majorBidi" w:hAnsiTheme="majorBidi" w:cstheme="majorBidi"/>
          <w:b/>
          <w:bCs/>
          <w:sz w:val="24"/>
          <w:szCs w:val="24"/>
        </w:rPr>
        <w:t xml:space="preserve">EU Structure </w:t>
      </w:r>
      <w:r w:rsidR="00631049" w:rsidRPr="00362BCB">
        <w:rPr>
          <w:rFonts w:asciiTheme="majorBidi" w:hAnsiTheme="majorBidi" w:cstheme="majorBidi"/>
          <w:b/>
          <w:bCs/>
          <w:sz w:val="24"/>
          <w:szCs w:val="24"/>
        </w:rPr>
        <w:t xml:space="preserve"> - </w:t>
      </w:r>
      <w:r w:rsidRPr="00362BCB">
        <w:rPr>
          <w:rFonts w:asciiTheme="majorBidi" w:hAnsiTheme="majorBidi" w:cstheme="majorBidi"/>
          <w:b/>
          <w:bCs/>
          <w:sz w:val="24"/>
          <w:szCs w:val="24"/>
        </w:rPr>
        <w:t xml:space="preserve">Sovereignty and Democracy </w:t>
      </w:r>
    </w:p>
    <w:p w:rsidR="00362BCB" w:rsidRDefault="00362BCB" w:rsidP="00362BCB">
      <w:pPr>
        <w:pStyle w:val="ListParagraph"/>
        <w:rPr>
          <w:rFonts w:asciiTheme="majorBidi" w:hAnsiTheme="majorBidi" w:cstheme="majorBidi"/>
          <w:sz w:val="24"/>
          <w:szCs w:val="24"/>
          <w:u w:val="single"/>
        </w:rPr>
      </w:pPr>
    </w:p>
    <w:p w:rsidR="00A512D2" w:rsidRPr="00362BCB" w:rsidRDefault="00A512D2" w:rsidP="00362BCB">
      <w:pPr>
        <w:ind w:firstLine="720"/>
        <w:rPr>
          <w:rFonts w:asciiTheme="majorBidi" w:hAnsiTheme="majorBidi" w:cstheme="majorBidi"/>
          <w:b/>
          <w:bCs/>
          <w:sz w:val="24"/>
          <w:szCs w:val="24"/>
        </w:rPr>
      </w:pPr>
      <w:r w:rsidRPr="00362BCB">
        <w:rPr>
          <w:rFonts w:asciiTheme="majorBidi" w:hAnsiTheme="majorBidi" w:cstheme="majorBidi"/>
          <w:sz w:val="24"/>
          <w:szCs w:val="24"/>
          <w:u w:val="single"/>
        </w:rPr>
        <w:t>Questions for discussion/response paper</w:t>
      </w:r>
    </w:p>
    <w:p w:rsidR="00A512D2" w:rsidRPr="00A512D2" w:rsidRDefault="00A512D2" w:rsidP="00A512D2">
      <w:pPr>
        <w:pStyle w:val="ListParagraph"/>
        <w:ind w:firstLine="360"/>
        <w:rPr>
          <w:rFonts w:asciiTheme="majorBidi" w:hAnsiTheme="majorBidi" w:cstheme="majorBidi"/>
          <w:sz w:val="24"/>
          <w:szCs w:val="24"/>
          <w:u w:val="single"/>
        </w:rPr>
      </w:pPr>
    </w:p>
    <w:p w:rsidR="00A512D2" w:rsidRPr="00A512D2" w:rsidRDefault="00A512D2" w:rsidP="00A512D2">
      <w:pPr>
        <w:pStyle w:val="ListParagraph"/>
        <w:numPr>
          <w:ilvl w:val="0"/>
          <w:numId w:val="34"/>
        </w:numPr>
        <w:rPr>
          <w:rFonts w:asciiTheme="majorBidi" w:hAnsiTheme="majorBidi" w:cstheme="majorBidi"/>
          <w:sz w:val="24"/>
          <w:szCs w:val="24"/>
        </w:rPr>
      </w:pPr>
      <w:r w:rsidRPr="00A512D2">
        <w:rPr>
          <w:rFonts w:asciiTheme="majorBidi" w:hAnsiTheme="majorBidi" w:cstheme="majorBidi"/>
          <w:sz w:val="24"/>
          <w:szCs w:val="24"/>
        </w:rPr>
        <w:t>Why did Europe fail to pass a constitution? What are the implications of this failure? How does Europe operate without one?</w:t>
      </w:r>
    </w:p>
    <w:p w:rsidR="00A512D2" w:rsidRPr="00A512D2" w:rsidRDefault="00A512D2" w:rsidP="00A512D2">
      <w:pPr>
        <w:pStyle w:val="ListParagraph"/>
        <w:numPr>
          <w:ilvl w:val="0"/>
          <w:numId w:val="34"/>
        </w:numPr>
        <w:rPr>
          <w:rFonts w:asciiTheme="majorBidi" w:hAnsiTheme="majorBidi" w:cstheme="majorBidi"/>
          <w:sz w:val="24"/>
          <w:szCs w:val="24"/>
        </w:rPr>
      </w:pPr>
      <w:r w:rsidRPr="00A512D2">
        <w:rPr>
          <w:rFonts w:asciiTheme="majorBidi" w:hAnsiTheme="majorBidi" w:cstheme="majorBidi"/>
          <w:sz w:val="24"/>
          <w:szCs w:val="24"/>
        </w:rPr>
        <w:t>Does Europe need a constitution? Why?</w:t>
      </w:r>
    </w:p>
    <w:p w:rsidR="00A512D2" w:rsidRPr="002D5085" w:rsidRDefault="00A512D2" w:rsidP="00F15CB8">
      <w:pPr>
        <w:pStyle w:val="ListParagraph"/>
        <w:rPr>
          <w:rFonts w:asciiTheme="majorBidi" w:hAnsiTheme="majorBidi" w:cstheme="majorBidi"/>
          <w:sz w:val="24"/>
          <w:szCs w:val="24"/>
          <w:u w:val="single"/>
        </w:rPr>
      </w:pP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On Europe’s functional constitutionalism</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Towards a constitutional theory of specialized</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international regimes</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T</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proofErr w:type="spellStart"/>
      <w:r w:rsidRPr="00E33A91">
        <w:rPr>
          <w:rFonts w:asciiTheme="majorBidi" w:eastAsia="Times New Roman" w:hAnsiTheme="majorBidi" w:cstheme="majorBidi"/>
          <w:color w:val="000000"/>
          <w:sz w:val="24"/>
          <w:szCs w:val="24"/>
        </w:rPr>
        <w:t>urk</w:t>
      </w:r>
      <w:proofErr w:type="spellEnd"/>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r w:rsidRPr="00E33A91">
        <w:rPr>
          <w:rFonts w:asciiTheme="majorBidi" w:eastAsia="Times New Roman" w:hAnsiTheme="majorBidi" w:cstheme="majorBidi"/>
          <w:color w:val="000000"/>
          <w:sz w:val="24"/>
          <w:szCs w:val="24"/>
        </w:rPr>
        <w:t>¨</w:t>
      </w:r>
    </w:p>
    <w:p w:rsidR="00DC6CA2" w:rsidRPr="00E33A91" w:rsidRDefault="00DC6CA2" w:rsidP="00DC6CA2">
      <w:pPr>
        <w:pStyle w:val="ListParagraph"/>
        <w:numPr>
          <w:ilvl w:val="0"/>
          <w:numId w:val="1"/>
        </w:numPr>
        <w:shd w:val="clear" w:color="auto" w:fill="FFFFFF"/>
        <w:spacing w:after="0" w:line="0" w:lineRule="auto"/>
        <w:rPr>
          <w:rFonts w:asciiTheme="majorBidi" w:eastAsia="Times New Roman" w:hAnsiTheme="majorBidi" w:cstheme="majorBidi"/>
          <w:color w:val="000000"/>
          <w:sz w:val="24"/>
          <w:szCs w:val="24"/>
        </w:rPr>
      </w:pPr>
      <w:proofErr w:type="spellStart"/>
      <w:r w:rsidRPr="00E33A91">
        <w:rPr>
          <w:rFonts w:asciiTheme="majorBidi" w:eastAsia="Times New Roman" w:hAnsiTheme="majorBidi" w:cstheme="majorBidi"/>
          <w:color w:val="000000"/>
          <w:sz w:val="24"/>
          <w:szCs w:val="24"/>
        </w:rPr>
        <w:t>uler</w:t>
      </w:r>
      <w:proofErr w:type="spellEnd"/>
      <w:r w:rsidRPr="00E33A91">
        <w:rPr>
          <w:rFonts w:asciiTheme="majorBidi" w:eastAsia="Times New Roman" w:hAnsiTheme="majorBidi" w:cstheme="majorBidi"/>
          <w:color w:val="000000"/>
          <w:sz w:val="24"/>
          <w:szCs w:val="24"/>
        </w:rPr>
        <w:t xml:space="preserve"> </w:t>
      </w:r>
      <w:proofErr w:type="spellStart"/>
      <w:r w:rsidRPr="00E33A91">
        <w:rPr>
          <w:rFonts w:asciiTheme="majorBidi" w:eastAsia="Times New Roman" w:hAnsiTheme="majorBidi" w:cstheme="majorBidi"/>
          <w:color w:val="000000"/>
          <w:sz w:val="24"/>
          <w:szCs w:val="24"/>
        </w:rPr>
        <w:t>Isiksel</w:t>
      </w:r>
      <w:proofErr w:type="spellEnd"/>
    </w:p>
    <w:p w:rsidR="00A512D2" w:rsidRPr="00A512D2" w:rsidRDefault="00A512D2" w:rsidP="00362BCB">
      <w:pPr>
        <w:ind w:firstLine="720"/>
        <w:rPr>
          <w:rFonts w:asciiTheme="majorBidi" w:hAnsiTheme="majorBidi" w:cstheme="majorBidi"/>
          <w:sz w:val="24"/>
          <w:szCs w:val="24"/>
          <w:u w:val="single"/>
        </w:rPr>
      </w:pPr>
      <w:r w:rsidRPr="00A512D2">
        <w:rPr>
          <w:rFonts w:asciiTheme="majorBidi" w:hAnsiTheme="majorBidi" w:cstheme="majorBidi"/>
          <w:sz w:val="24"/>
          <w:szCs w:val="24"/>
          <w:u w:val="single"/>
        </w:rPr>
        <w:t>Readings (57pp)</w:t>
      </w:r>
    </w:p>
    <w:p w:rsidR="007547CE" w:rsidRPr="00E33A91" w:rsidRDefault="007547CE" w:rsidP="00E33A91">
      <w:pPr>
        <w:pStyle w:val="ListParagraph"/>
        <w:numPr>
          <w:ilvl w:val="0"/>
          <w:numId w:val="15"/>
        </w:numPr>
        <w:rPr>
          <w:rFonts w:asciiTheme="majorBidi" w:hAnsiTheme="majorBidi" w:cstheme="majorBidi"/>
          <w:sz w:val="24"/>
          <w:szCs w:val="24"/>
        </w:rPr>
      </w:pPr>
      <w:r w:rsidRPr="00E33A91">
        <w:rPr>
          <w:rFonts w:asciiTheme="majorBidi" w:hAnsiTheme="majorBidi" w:cstheme="majorBidi"/>
          <w:sz w:val="24"/>
          <w:szCs w:val="24"/>
        </w:rPr>
        <w:t>Habermas, Jürgen. “Why Europe Needs a Constitution.” Developing a Constitution for Europe 1 (2004): 19.17 pages</w:t>
      </w:r>
    </w:p>
    <w:p w:rsidR="00776204" w:rsidRPr="00E33A91" w:rsidRDefault="00776204" w:rsidP="00E33A91">
      <w:pPr>
        <w:pStyle w:val="ListParagraph"/>
        <w:numPr>
          <w:ilvl w:val="0"/>
          <w:numId w:val="15"/>
        </w:numPr>
        <w:rPr>
          <w:rFonts w:asciiTheme="majorBidi" w:hAnsiTheme="majorBidi" w:cstheme="majorBidi"/>
          <w:sz w:val="24"/>
          <w:szCs w:val="24"/>
        </w:rPr>
      </w:pPr>
      <w:proofErr w:type="spellStart"/>
      <w:r w:rsidRPr="00E33A91">
        <w:rPr>
          <w:rFonts w:asciiTheme="majorBidi" w:hAnsiTheme="majorBidi" w:cstheme="majorBidi"/>
          <w:sz w:val="24"/>
          <w:szCs w:val="24"/>
        </w:rPr>
        <w:t>Hooghe</w:t>
      </w:r>
      <w:proofErr w:type="spellEnd"/>
      <w:r w:rsidRPr="00E33A91">
        <w:rPr>
          <w:rFonts w:asciiTheme="majorBidi" w:hAnsiTheme="majorBidi" w:cstheme="majorBidi"/>
          <w:sz w:val="24"/>
          <w:szCs w:val="24"/>
        </w:rPr>
        <w:t xml:space="preserve">, </w:t>
      </w:r>
      <w:proofErr w:type="spellStart"/>
      <w:r w:rsidRPr="00E33A91">
        <w:rPr>
          <w:rFonts w:asciiTheme="majorBidi" w:hAnsiTheme="majorBidi" w:cstheme="majorBidi"/>
          <w:sz w:val="24"/>
          <w:szCs w:val="24"/>
        </w:rPr>
        <w:t>Liesbet</w:t>
      </w:r>
      <w:proofErr w:type="spellEnd"/>
      <w:r w:rsidRPr="00E33A91">
        <w:rPr>
          <w:rFonts w:asciiTheme="majorBidi" w:hAnsiTheme="majorBidi" w:cstheme="majorBidi"/>
          <w:sz w:val="24"/>
          <w:szCs w:val="24"/>
        </w:rPr>
        <w:t>, and Gary Marks. “Europe’s Blues: Theoretical Soul-Searching after the Rejection of the European Constitution.” PS: Political Science &amp; Politics 39, no. 2 (2006): 247–250</w:t>
      </w:r>
    </w:p>
    <w:p w:rsidR="00776204" w:rsidRPr="00E33A91" w:rsidRDefault="00D92FB6" w:rsidP="00D92FB6">
      <w:pPr>
        <w:pStyle w:val="ListParagraph"/>
        <w:numPr>
          <w:ilvl w:val="0"/>
          <w:numId w:val="15"/>
        </w:numPr>
        <w:rPr>
          <w:rFonts w:asciiTheme="majorBidi" w:hAnsiTheme="majorBidi" w:cstheme="majorBidi"/>
          <w:sz w:val="24"/>
          <w:szCs w:val="24"/>
        </w:rPr>
      </w:pPr>
      <w:proofErr w:type="spellStart"/>
      <w:r w:rsidRPr="00D92FB6">
        <w:rPr>
          <w:rFonts w:asciiTheme="majorBidi" w:hAnsiTheme="majorBidi" w:cstheme="majorBidi"/>
          <w:sz w:val="24"/>
          <w:szCs w:val="24"/>
        </w:rPr>
        <w:t>Moravcsik</w:t>
      </w:r>
      <w:proofErr w:type="spellEnd"/>
      <w:r w:rsidRPr="00D92FB6">
        <w:rPr>
          <w:rFonts w:asciiTheme="majorBidi" w:hAnsiTheme="majorBidi" w:cstheme="majorBidi"/>
          <w:sz w:val="24"/>
          <w:szCs w:val="24"/>
        </w:rPr>
        <w:t>, A. (2008). The European constitutional settlement. World Economy, 31(1), 158–183.</w:t>
      </w:r>
    </w:p>
    <w:p w:rsidR="00776204" w:rsidRDefault="008877CC" w:rsidP="00E33A91">
      <w:pPr>
        <w:pStyle w:val="ListParagraph"/>
        <w:numPr>
          <w:ilvl w:val="0"/>
          <w:numId w:val="15"/>
        </w:numPr>
        <w:rPr>
          <w:rFonts w:asciiTheme="majorBidi" w:hAnsiTheme="majorBidi" w:cstheme="majorBidi"/>
          <w:sz w:val="24"/>
          <w:szCs w:val="24"/>
        </w:rPr>
      </w:pPr>
      <w:hyperlink r:id="rId7" w:history="1">
        <w:r w:rsidR="00776204" w:rsidRPr="00E33A91">
          <w:rPr>
            <w:rStyle w:val="Hyperlink"/>
            <w:rFonts w:asciiTheme="majorBidi" w:hAnsiTheme="majorBidi" w:cstheme="majorBidi"/>
            <w:sz w:val="24"/>
            <w:szCs w:val="24"/>
          </w:rPr>
          <w:t>https://europa.eu/european-union/about-eu/institutions-bodies_en</w:t>
        </w:r>
      </w:hyperlink>
      <w:r w:rsidR="00776204" w:rsidRPr="00E33A91">
        <w:rPr>
          <w:rFonts w:asciiTheme="majorBidi" w:hAnsiTheme="majorBidi" w:cstheme="majorBidi"/>
          <w:sz w:val="24"/>
          <w:szCs w:val="24"/>
        </w:rPr>
        <w:t xml:space="preserve"> Read and watch videos on: European Parliament; European Council; Council of the European Union; European Commission; Court of Justice of the European Union; European Central Bank</w:t>
      </w:r>
    </w:p>
    <w:p w:rsidR="00F15CB8" w:rsidRPr="00E33A91" w:rsidRDefault="00F15CB8" w:rsidP="00F15CB8">
      <w:pPr>
        <w:pStyle w:val="ListParagraph"/>
        <w:ind w:left="1440"/>
        <w:rPr>
          <w:rFonts w:asciiTheme="majorBidi" w:hAnsiTheme="majorBidi" w:cstheme="majorBidi"/>
          <w:sz w:val="24"/>
          <w:szCs w:val="24"/>
        </w:rPr>
      </w:pPr>
    </w:p>
    <w:p w:rsidR="004B2EF4" w:rsidRPr="00E33A91" w:rsidRDefault="004B2EF4" w:rsidP="00C108BB">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b/>
          <w:bCs/>
          <w:sz w:val="24"/>
          <w:szCs w:val="24"/>
          <w:u w:val="single"/>
        </w:rPr>
      </w:pPr>
    </w:p>
    <w:p w:rsidR="00362BCB" w:rsidRDefault="00362BCB" w:rsidP="00317F44">
      <w:pPr>
        <w:pStyle w:val="ListParagraph"/>
        <w:rPr>
          <w:rFonts w:asciiTheme="majorBidi" w:hAnsiTheme="majorBidi" w:cstheme="majorBidi"/>
          <w:b/>
          <w:bCs/>
          <w:sz w:val="24"/>
          <w:szCs w:val="24"/>
          <w:u w:val="single"/>
        </w:rPr>
      </w:pPr>
    </w:p>
    <w:p w:rsidR="00362BCB" w:rsidRDefault="00362BCB" w:rsidP="00317F44">
      <w:pPr>
        <w:pStyle w:val="ListParagraph"/>
        <w:rPr>
          <w:rFonts w:asciiTheme="majorBidi" w:hAnsiTheme="majorBidi" w:cstheme="majorBidi"/>
          <w:b/>
          <w:bCs/>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5</w:t>
      </w:r>
      <w:r w:rsidR="00EB28B6" w:rsidRPr="00362BCB">
        <w:rPr>
          <w:rFonts w:asciiTheme="majorBidi" w:hAnsiTheme="majorBidi" w:cstheme="majorBidi"/>
          <w:b/>
          <w:bCs/>
          <w:sz w:val="24"/>
          <w:szCs w:val="24"/>
          <w:u w:val="single"/>
        </w:rPr>
        <w:t xml:space="preserve"> February 27</w:t>
      </w:r>
    </w:p>
    <w:p w:rsidR="00EB28B6" w:rsidRDefault="00EB28B6" w:rsidP="00317F44">
      <w:pPr>
        <w:pStyle w:val="ListParagraph"/>
        <w:rPr>
          <w:rFonts w:asciiTheme="majorBidi" w:hAnsiTheme="majorBidi" w:cstheme="majorBidi"/>
          <w:sz w:val="24"/>
          <w:szCs w:val="24"/>
          <w:u w:val="single"/>
        </w:rPr>
      </w:pPr>
    </w:p>
    <w:p w:rsidR="00EB28B6" w:rsidRDefault="00EB28B6" w:rsidP="00317F44">
      <w:pPr>
        <w:pStyle w:val="ListParagraph"/>
        <w:rPr>
          <w:rFonts w:asciiTheme="majorBidi" w:hAnsiTheme="majorBidi" w:cstheme="majorBidi"/>
          <w:i/>
          <w:iCs/>
          <w:sz w:val="24"/>
          <w:szCs w:val="24"/>
        </w:rPr>
      </w:pPr>
      <w:r w:rsidRPr="00EB28B6">
        <w:rPr>
          <w:rFonts w:asciiTheme="majorBidi" w:hAnsiTheme="majorBidi" w:cstheme="majorBidi"/>
          <w:i/>
          <w:iCs/>
          <w:sz w:val="24"/>
          <w:szCs w:val="24"/>
        </w:rPr>
        <w:t>First response paper due in class by today</w:t>
      </w:r>
    </w:p>
    <w:p w:rsidR="00EB28B6" w:rsidRPr="00EB28B6" w:rsidRDefault="00EB28B6" w:rsidP="00317F44">
      <w:pPr>
        <w:pStyle w:val="ListParagraph"/>
        <w:rPr>
          <w:rFonts w:asciiTheme="majorBidi" w:hAnsiTheme="majorBidi" w:cstheme="majorBidi"/>
          <w:i/>
          <w:iCs/>
          <w:sz w:val="24"/>
          <w:szCs w:val="24"/>
        </w:rPr>
      </w:pPr>
    </w:p>
    <w:p w:rsidR="00DC6CA2" w:rsidRPr="00362BCB" w:rsidRDefault="00DC6CA2" w:rsidP="00ED4D0B">
      <w:pPr>
        <w:pStyle w:val="ListParagraph"/>
        <w:rPr>
          <w:rFonts w:asciiTheme="majorBidi" w:hAnsiTheme="majorBidi" w:cstheme="majorBidi"/>
          <w:b/>
          <w:bCs/>
          <w:sz w:val="24"/>
          <w:szCs w:val="24"/>
        </w:rPr>
      </w:pPr>
      <w:r w:rsidRPr="00362BCB">
        <w:rPr>
          <w:rFonts w:asciiTheme="majorBidi" w:hAnsiTheme="majorBidi" w:cstheme="majorBidi"/>
          <w:b/>
          <w:bCs/>
          <w:sz w:val="24"/>
          <w:szCs w:val="24"/>
        </w:rPr>
        <w:t xml:space="preserve">European Enlargement </w:t>
      </w:r>
      <w:r w:rsidR="00C821C6" w:rsidRPr="00362BCB">
        <w:rPr>
          <w:rFonts w:asciiTheme="majorBidi" w:hAnsiTheme="majorBidi" w:cstheme="majorBidi"/>
          <w:b/>
          <w:bCs/>
          <w:sz w:val="24"/>
          <w:szCs w:val="24"/>
        </w:rPr>
        <w:t xml:space="preserve">- Economy and identity in expanding Europe, and the Turkish case </w:t>
      </w:r>
    </w:p>
    <w:p w:rsidR="00A512D2" w:rsidRDefault="00A512D2" w:rsidP="00ED4D0B">
      <w:pPr>
        <w:pStyle w:val="ListParagraph"/>
        <w:rPr>
          <w:rFonts w:asciiTheme="majorBidi" w:hAnsiTheme="majorBidi" w:cstheme="majorBidi"/>
          <w:sz w:val="24"/>
          <w:szCs w:val="24"/>
          <w:u w:val="single"/>
        </w:rPr>
      </w:pPr>
    </w:p>
    <w:p w:rsidR="00A512D2" w:rsidRPr="00362BCB" w:rsidRDefault="00A512D2" w:rsidP="00362BCB">
      <w:pPr>
        <w:ind w:firstLine="720"/>
        <w:rPr>
          <w:rFonts w:asciiTheme="majorBidi" w:hAnsiTheme="majorBidi" w:cstheme="majorBidi"/>
          <w:sz w:val="24"/>
          <w:szCs w:val="24"/>
          <w:u w:val="single"/>
        </w:rPr>
      </w:pPr>
      <w:r w:rsidRPr="00362BCB">
        <w:rPr>
          <w:rFonts w:asciiTheme="majorBidi" w:hAnsiTheme="majorBidi" w:cstheme="majorBidi"/>
          <w:sz w:val="24"/>
          <w:szCs w:val="24"/>
          <w:u w:val="single"/>
        </w:rPr>
        <w:t>Questions for discussion/response paper</w:t>
      </w:r>
    </w:p>
    <w:p w:rsidR="00A512D2" w:rsidRDefault="00A512D2" w:rsidP="00ED4D0B">
      <w:pPr>
        <w:pStyle w:val="ListParagraph"/>
        <w:rPr>
          <w:rFonts w:asciiTheme="majorBidi" w:hAnsiTheme="majorBidi" w:cstheme="majorBidi"/>
          <w:sz w:val="24"/>
          <w:szCs w:val="24"/>
          <w:u w:val="single"/>
        </w:rPr>
      </w:pPr>
    </w:p>
    <w:p w:rsidR="00A512D2" w:rsidRPr="00362BCB" w:rsidRDefault="00A512D2" w:rsidP="00A512D2">
      <w:pPr>
        <w:pStyle w:val="ListParagraph"/>
        <w:numPr>
          <w:ilvl w:val="0"/>
          <w:numId w:val="35"/>
        </w:numPr>
        <w:rPr>
          <w:rFonts w:asciiTheme="majorBidi" w:hAnsiTheme="majorBidi" w:cstheme="majorBidi"/>
          <w:sz w:val="24"/>
          <w:szCs w:val="24"/>
        </w:rPr>
      </w:pPr>
      <w:r w:rsidRPr="00362BCB">
        <w:rPr>
          <w:rFonts w:asciiTheme="majorBidi" w:hAnsiTheme="majorBidi" w:cstheme="majorBidi"/>
          <w:sz w:val="24"/>
          <w:szCs w:val="24"/>
        </w:rPr>
        <w:t xml:space="preserve">Why did Europe decide to expand? Why to some places and not others? </w:t>
      </w:r>
    </w:p>
    <w:p w:rsidR="00A512D2" w:rsidRPr="00362BCB" w:rsidRDefault="00A512D2" w:rsidP="00A512D2">
      <w:pPr>
        <w:pStyle w:val="ListParagraph"/>
        <w:numPr>
          <w:ilvl w:val="0"/>
          <w:numId w:val="35"/>
        </w:numPr>
        <w:rPr>
          <w:rFonts w:asciiTheme="majorBidi" w:hAnsiTheme="majorBidi" w:cstheme="majorBidi"/>
          <w:sz w:val="24"/>
          <w:szCs w:val="24"/>
        </w:rPr>
      </w:pPr>
      <w:r w:rsidRPr="00362BCB">
        <w:rPr>
          <w:rFonts w:asciiTheme="majorBidi" w:hAnsiTheme="majorBidi" w:cstheme="majorBidi"/>
          <w:sz w:val="24"/>
          <w:szCs w:val="24"/>
        </w:rPr>
        <w:t xml:space="preserve">Is there a European identity? What is the European identity? Does European expansion change its fundamental identity and nature? In what ways? </w:t>
      </w:r>
    </w:p>
    <w:p w:rsidR="00A512D2" w:rsidRPr="00A512D2" w:rsidRDefault="00A512D2" w:rsidP="00A512D2">
      <w:pPr>
        <w:ind w:firstLine="720"/>
        <w:rPr>
          <w:rFonts w:asciiTheme="majorBidi" w:hAnsiTheme="majorBidi" w:cstheme="majorBidi"/>
          <w:sz w:val="24"/>
          <w:szCs w:val="24"/>
          <w:u w:val="single"/>
        </w:rPr>
      </w:pPr>
      <w:r>
        <w:rPr>
          <w:rFonts w:asciiTheme="majorBidi" w:hAnsiTheme="majorBidi" w:cstheme="majorBidi"/>
          <w:sz w:val="24"/>
          <w:szCs w:val="24"/>
          <w:u w:val="single"/>
        </w:rPr>
        <w:lastRenderedPageBreak/>
        <w:t>Readings (91pp)</w:t>
      </w:r>
    </w:p>
    <w:p w:rsidR="002063FF" w:rsidRPr="00E33A91" w:rsidRDefault="005876ED" w:rsidP="005876ED">
      <w:pPr>
        <w:pStyle w:val="ListParagraph"/>
        <w:numPr>
          <w:ilvl w:val="0"/>
          <w:numId w:val="16"/>
        </w:numPr>
        <w:rPr>
          <w:rFonts w:asciiTheme="majorBidi" w:hAnsiTheme="majorBidi" w:cstheme="majorBidi"/>
          <w:sz w:val="24"/>
          <w:szCs w:val="24"/>
        </w:rPr>
      </w:pPr>
      <w:proofErr w:type="spellStart"/>
      <w:r w:rsidRPr="005876ED">
        <w:rPr>
          <w:rFonts w:asciiTheme="majorBidi" w:hAnsiTheme="majorBidi" w:cstheme="majorBidi"/>
          <w:sz w:val="24"/>
          <w:szCs w:val="24"/>
        </w:rPr>
        <w:t>Benhabib</w:t>
      </w:r>
      <w:proofErr w:type="spellEnd"/>
      <w:r w:rsidRPr="005876ED">
        <w:rPr>
          <w:rFonts w:asciiTheme="majorBidi" w:hAnsiTheme="majorBidi" w:cstheme="majorBidi"/>
          <w:sz w:val="24"/>
          <w:szCs w:val="24"/>
        </w:rPr>
        <w:t xml:space="preserve">, S., &amp; </w:t>
      </w:r>
      <w:proofErr w:type="spellStart"/>
      <w:r w:rsidRPr="005876ED">
        <w:rPr>
          <w:rFonts w:asciiTheme="majorBidi" w:hAnsiTheme="majorBidi" w:cstheme="majorBidi"/>
          <w:sz w:val="24"/>
          <w:szCs w:val="24"/>
        </w:rPr>
        <w:t>Isiksel</w:t>
      </w:r>
      <w:proofErr w:type="spellEnd"/>
      <w:r w:rsidRPr="005876ED">
        <w:rPr>
          <w:rFonts w:asciiTheme="majorBidi" w:hAnsiTheme="majorBidi" w:cstheme="majorBidi"/>
          <w:sz w:val="24"/>
          <w:szCs w:val="24"/>
        </w:rPr>
        <w:t>, T. (2006). Ancient Battles, New Prejudices, and Future Perspectives: Turkey and the EU. Constellations, 13(2), 218–233.</w:t>
      </w:r>
      <w:r w:rsidR="002063FF" w:rsidRPr="00E33A91">
        <w:rPr>
          <w:rFonts w:asciiTheme="majorBidi" w:hAnsiTheme="majorBidi" w:cstheme="majorBidi"/>
          <w:sz w:val="24"/>
          <w:szCs w:val="24"/>
        </w:rPr>
        <w:t>16pp</w:t>
      </w:r>
    </w:p>
    <w:p w:rsidR="00641870" w:rsidRPr="00E33A91" w:rsidRDefault="005876ED" w:rsidP="00C821C6">
      <w:pPr>
        <w:pStyle w:val="ListParagraph"/>
        <w:numPr>
          <w:ilvl w:val="0"/>
          <w:numId w:val="16"/>
        </w:numPr>
        <w:rPr>
          <w:rFonts w:asciiTheme="majorBidi" w:hAnsiTheme="majorBidi" w:cstheme="majorBidi"/>
          <w:sz w:val="24"/>
          <w:szCs w:val="24"/>
        </w:rPr>
      </w:pPr>
      <w:r w:rsidRPr="005876ED">
        <w:rPr>
          <w:rFonts w:asciiTheme="majorBidi" w:hAnsiTheme="majorBidi" w:cstheme="majorBidi"/>
          <w:sz w:val="24"/>
          <w:szCs w:val="24"/>
        </w:rPr>
        <w:t>Eder, K. (2005). Remembering national memories together: the formation of a transnational identity in Europe. European Identity and Collective Memory: The Cultural Effects on European Integration and Enlargement, 197–223.</w:t>
      </w:r>
    </w:p>
    <w:p w:rsidR="00ED4D0B" w:rsidRDefault="00ED4D0B" w:rsidP="00ED4D0B">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ED4D0B">
        <w:rPr>
          <w:rFonts w:ascii="Times New Roman" w:hAnsi="Times New Roman" w:cs="Times New Roman"/>
          <w:sz w:val="24"/>
          <w:szCs w:val="24"/>
        </w:rPr>
        <w:t xml:space="preserve">Lacey, J and </w:t>
      </w:r>
      <w:proofErr w:type="spellStart"/>
      <w:r w:rsidRPr="00ED4D0B">
        <w:rPr>
          <w:rFonts w:ascii="Times New Roman" w:hAnsi="Times New Roman" w:cs="Times New Roman"/>
          <w:sz w:val="24"/>
          <w:szCs w:val="24"/>
        </w:rPr>
        <w:t>Bauböck</w:t>
      </w:r>
      <w:proofErr w:type="spellEnd"/>
      <w:r>
        <w:rPr>
          <w:rFonts w:ascii="Times New Roman" w:hAnsi="Times New Roman" w:cs="Times New Roman"/>
          <w:sz w:val="24"/>
          <w:szCs w:val="24"/>
        </w:rPr>
        <w:t>, R.</w:t>
      </w:r>
      <w:r w:rsidRPr="00ED4D0B">
        <w:rPr>
          <w:rFonts w:ascii="Times New Roman" w:hAnsi="Times New Roman" w:cs="Times New Roman"/>
          <w:sz w:val="24"/>
          <w:szCs w:val="24"/>
        </w:rPr>
        <w:t xml:space="preserve"> </w:t>
      </w:r>
      <w:r>
        <w:rPr>
          <w:rFonts w:ascii="Times New Roman" w:hAnsi="Times New Roman" w:cs="Times New Roman"/>
          <w:sz w:val="24"/>
          <w:szCs w:val="24"/>
        </w:rPr>
        <w:t>(</w:t>
      </w:r>
      <w:r w:rsidRPr="00ED4D0B">
        <w:rPr>
          <w:rFonts w:ascii="Times New Roman" w:hAnsi="Times New Roman" w:cs="Times New Roman"/>
          <w:sz w:val="24"/>
          <w:szCs w:val="24"/>
        </w:rPr>
        <w:t>2017</w:t>
      </w:r>
      <w:r>
        <w:rPr>
          <w:rFonts w:ascii="Times New Roman" w:hAnsi="Times New Roman" w:cs="Times New Roman"/>
          <w:sz w:val="24"/>
          <w:szCs w:val="24"/>
        </w:rPr>
        <w:t xml:space="preserve">). </w:t>
      </w:r>
      <w:r w:rsidRPr="00ED4D0B">
        <w:rPr>
          <w:rFonts w:ascii="Times New Roman" w:hAnsi="Times New Roman" w:cs="Times New Roman"/>
          <w:sz w:val="24"/>
          <w:szCs w:val="24"/>
        </w:rPr>
        <w:t>Enlargement, Association, Accession–a Normative Account of M</w:t>
      </w:r>
      <w:r>
        <w:rPr>
          <w:rFonts w:ascii="Times New Roman" w:hAnsi="Times New Roman" w:cs="Times New Roman"/>
          <w:sz w:val="24"/>
          <w:szCs w:val="24"/>
        </w:rPr>
        <w:t>embership in a Union of States.</w:t>
      </w:r>
      <w:r w:rsidRPr="00ED4D0B">
        <w:rPr>
          <w:rFonts w:ascii="Times New Roman" w:hAnsi="Times New Roman" w:cs="Times New Roman"/>
          <w:sz w:val="24"/>
          <w:szCs w:val="24"/>
        </w:rPr>
        <w:t xml:space="preserve"> </w:t>
      </w:r>
      <w:r w:rsidRPr="00ED4D0B">
        <w:rPr>
          <w:rFonts w:ascii="Times New Roman" w:hAnsi="Times New Roman" w:cs="Times New Roman"/>
          <w:i/>
          <w:iCs/>
          <w:sz w:val="24"/>
          <w:szCs w:val="24"/>
        </w:rPr>
        <w:t>Journal of European Integration</w:t>
      </w:r>
      <w:r w:rsidRPr="00ED4D0B">
        <w:rPr>
          <w:rFonts w:ascii="Times New Roman" w:hAnsi="Times New Roman" w:cs="Times New Roman"/>
          <w:sz w:val="24"/>
          <w:szCs w:val="24"/>
        </w:rPr>
        <w:t xml:space="preserve"> 39 (5): 529–543.</w:t>
      </w:r>
    </w:p>
    <w:p w:rsidR="00AF6A1F" w:rsidRPr="00AF6A1F" w:rsidRDefault="00AF6A1F" w:rsidP="00AF6A1F">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AF6A1F">
        <w:rPr>
          <w:rFonts w:ascii="Times New Roman" w:hAnsi="Times New Roman" w:cs="Times New Roman"/>
          <w:sz w:val="24"/>
          <w:szCs w:val="24"/>
        </w:rPr>
        <w:t>Dieter Fuchs &amp; Hans-Dieter Klingemann (2002) Eastward Enlargement</w:t>
      </w:r>
      <w:r>
        <w:rPr>
          <w:rFonts w:ascii="Times New Roman" w:hAnsi="Times New Roman" w:cs="Times New Roman"/>
          <w:sz w:val="24"/>
          <w:szCs w:val="24"/>
        </w:rPr>
        <w:t xml:space="preserve"> </w:t>
      </w:r>
      <w:r w:rsidRPr="00AF6A1F">
        <w:rPr>
          <w:rFonts w:ascii="Times New Roman" w:hAnsi="Times New Roman" w:cs="Times New Roman"/>
          <w:sz w:val="24"/>
          <w:szCs w:val="24"/>
        </w:rPr>
        <w:t>of the European Union and the Identity of Europe, West European Politics, 25:2, 19-54</w:t>
      </w:r>
    </w:p>
    <w:p w:rsidR="00362BCB" w:rsidRPr="00362BCB" w:rsidRDefault="00362BCB" w:rsidP="00362BCB">
      <w:pPr>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6</w:t>
      </w:r>
      <w:r w:rsidR="00EB28B6" w:rsidRPr="00362BCB">
        <w:rPr>
          <w:rFonts w:asciiTheme="majorBidi" w:hAnsiTheme="majorBidi" w:cstheme="majorBidi"/>
          <w:b/>
          <w:bCs/>
          <w:sz w:val="24"/>
          <w:szCs w:val="24"/>
          <w:u w:val="single"/>
        </w:rPr>
        <w:t xml:space="preserve"> March 6</w:t>
      </w:r>
    </w:p>
    <w:p w:rsidR="00EB28B6" w:rsidRDefault="00EB28B6" w:rsidP="00317F44">
      <w:pPr>
        <w:pStyle w:val="ListParagraph"/>
        <w:rPr>
          <w:rFonts w:asciiTheme="majorBidi" w:hAnsiTheme="majorBidi" w:cstheme="majorBidi"/>
          <w:sz w:val="24"/>
          <w:szCs w:val="24"/>
          <w:u w:val="single"/>
        </w:rPr>
      </w:pPr>
    </w:p>
    <w:p w:rsidR="00EB28B6" w:rsidRPr="00EB28B6" w:rsidRDefault="00EB28B6" w:rsidP="00317F44">
      <w:pPr>
        <w:pStyle w:val="ListParagraph"/>
        <w:rPr>
          <w:rFonts w:asciiTheme="majorBidi" w:hAnsiTheme="majorBidi" w:cstheme="majorBidi"/>
          <w:i/>
          <w:iCs/>
          <w:sz w:val="24"/>
          <w:szCs w:val="24"/>
        </w:rPr>
      </w:pPr>
      <w:r w:rsidRPr="00EB28B6">
        <w:rPr>
          <w:rFonts w:asciiTheme="majorBidi" w:hAnsiTheme="majorBidi" w:cstheme="majorBidi"/>
          <w:i/>
          <w:iCs/>
          <w:sz w:val="24"/>
          <w:szCs w:val="24"/>
        </w:rPr>
        <w:t>Abstract for final presentation and paper due in class today</w:t>
      </w:r>
    </w:p>
    <w:p w:rsidR="00EB28B6" w:rsidRDefault="00EB28B6" w:rsidP="00317F44">
      <w:pPr>
        <w:pStyle w:val="ListParagraph"/>
        <w:rPr>
          <w:rFonts w:asciiTheme="majorBidi" w:hAnsiTheme="majorBidi" w:cstheme="majorBidi"/>
          <w:sz w:val="24"/>
          <w:szCs w:val="24"/>
          <w:u w:val="single"/>
        </w:rPr>
      </w:pPr>
    </w:p>
    <w:p w:rsidR="001B06E8" w:rsidRPr="00362BCB" w:rsidRDefault="00DD4EAF" w:rsidP="00DD7276">
      <w:pPr>
        <w:pStyle w:val="ListParagraph"/>
        <w:rPr>
          <w:rFonts w:asciiTheme="majorBidi" w:hAnsiTheme="majorBidi" w:cstheme="majorBidi"/>
          <w:b/>
          <w:bCs/>
          <w:sz w:val="24"/>
          <w:szCs w:val="24"/>
        </w:rPr>
      </w:pPr>
      <w:r w:rsidRPr="00362BCB">
        <w:rPr>
          <w:rFonts w:asciiTheme="majorBidi" w:hAnsiTheme="majorBidi" w:cstheme="majorBidi"/>
          <w:b/>
          <w:bCs/>
          <w:sz w:val="24"/>
          <w:szCs w:val="24"/>
        </w:rPr>
        <w:t>Europe's Economic Challenge</w:t>
      </w:r>
      <w:r w:rsidR="00DC6CA2" w:rsidRPr="00362BCB">
        <w:rPr>
          <w:rFonts w:asciiTheme="majorBidi" w:hAnsiTheme="majorBidi" w:cstheme="majorBidi"/>
          <w:b/>
          <w:bCs/>
          <w:sz w:val="24"/>
          <w:szCs w:val="24"/>
        </w:rPr>
        <w:t xml:space="preserve"> </w:t>
      </w:r>
      <w:r w:rsidR="00E33A91" w:rsidRPr="00362BCB">
        <w:rPr>
          <w:rFonts w:asciiTheme="majorBidi" w:hAnsiTheme="majorBidi" w:cstheme="majorBidi"/>
          <w:b/>
          <w:bCs/>
          <w:sz w:val="24"/>
          <w:szCs w:val="24"/>
        </w:rPr>
        <w:t xml:space="preserve"> -</w:t>
      </w:r>
      <w:r w:rsidR="001B06E8" w:rsidRPr="00362BCB">
        <w:rPr>
          <w:rFonts w:asciiTheme="majorBidi" w:hAnsiTheme="majorBidi" w:cstheme="majorBidi"/>
          <w:b/>
          <w:bCs/>
          <w:sz w:val="24"/>
          <w:szCs w:val="24"/>
        </w:rPr>
        <w:t>The Financial Crisis of 2008 and its aftermath in Europe</w:t>
      </w:r>
      <w:r w:rsidR="002D5085" w:rsidRPr="00362BCB">
        <w:rPr>
          <w:rFonts w:asciiTheme="majorBidi" w:hAnsiTheme="majorBidi" w:cstheme="majorBidi"/>
          <w:b/>
          <w:bCs/>
          <w:sz w:val="24"/>
          <w:szCs w:val="24"/>
        </w:rPr>
        <w:t xml:space="preserve"> </w:t>
      </w:r>
    </w:p>
    <w:p w:rsidR="00A512D2" w:rsidRDefault="00A512D2" w:rsidP="00DD7276">
      <w:pPr>
        <w:pStyle w:val="ListParagraph"/>
        <w:rPr>
          <w:rFonts w:asciiTheme="majorBidi" w:hAnsiTheme="majorBidi" w:cstheme="majorBidi"/>
          <w:sz w:val="24"/>
          <w:szCs w:val="24"/>
          <w:u w:val="single"/>
        </w:rPr>
      </w:pPr>
    </w:p>
    <w:p w:rsidR="00A512D2" w:rsidRDefault="00A512D2" w:rsidP="00A512D2">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A512D2" w:rsidRDefault="00A512D2" w:rsidP="00A512D2">
      <w:pPr>
        <w:pStyle w:val="ListParagraph"/>
        <w:rPr>
          <w:rFonts w:asciiTheme="majorBidi" w:hAnsiTheme="majorBidi" w:cstheme="majorBidi"/>
          <w:sz w:val="24"/>
          <w:szCs w:val="24"/>
          <w:u w:val="single"/>
        </w:rPr>
      </w:pPr>
    </w:p>
    <w:p w:rsidR="00A512D2" w:rsidRPr="00A512D2" w:rsidRDefault="00A512D2" w:rsidP="00A512D2">
      <w:pPr>
        <w:pStyle w:val="ListParagraph"/>
        <w:numPr>
          <w:ilvl w:val="0"/>
          <w:numId w:val="36"/>
        </w:numPr>
        <w:rPr>
          <w:rFonts w:asciiTheme="majorBidi" w:hAnsiTheme="majorBidi" w:cstheme="majorBidi"/>
          <w:sz w:val="24"/>
          <w:szCs w:val="24"/>
        </w:rPr>
      </w:pPr>
      <w:r w:rsidRPr="00A512D2">
        <w:rPr>
          <w:rFonts w:asciiTheme="majorBidi" w:hAnsiTheme="majorBidi" w:cstheme="majorBidi"/>
          <w:sz w:val="24"/>
          <w:szCs w:val="24"/>
        </w:rPr>
        <w:t>What is the main problem with Eurozone? What are some possible solutions?</w:t>
      </w:r>
    </w:p>
    <w:p w:rsidR="00A512D2" w:rsidRPr="00A512D2" w:rsidRDefault="00A512D2" w:rsidP="00A512D2">
      <w:pPr>
        <w:pStyle w:val="ListParagraph"/>
        <w:numPr>
          <w:ilvl w:val="0"/>
          <w:numId w:val="36"/>
        </w:numPr>
        <w:rPr>
          <w:rFonts w:asciiTheme="majorBidi" w:hAnsiTheme="majorBidi" w:cstheme="majorBidi"/>
          <w:sz w:val="24"/>
          <w:szCs w:val="24"/>
        </w:rPr>
      </w:pPr>
      <w:r w:rsidRPr="00A512D2">
        <w:rPr>
          <w:rFonts w:asciiTheme="majorBidi" w:hAnsiTheme="majorBidi" w:cstheme="majorBidi"/>
          <w:sz w:val="24"/>
          <w:szCs w:val="24"/>
        </w:rPr>
        <w:t xml:space="preserve">What are the most important implications of the Eurozone crisis (in economics, politics, culture, the future of the union </w:t>
      </w:r>
      <w:proofErr w:type="spellStart"/>
      <w:r w:rsidRPr="00A512D2">
        <w:rPr>
          <w:rFonts w:asciiTheme="majorBidi" w:hAnsiTheme="majorBidi" w:cstheme="majorBidi"/>
          <w:sz w:val="24"/>
          <w:szCs w:val="24"/>
        </w:rPr>
        <w:t>etc</w:t>
      </w:r>
      <w:proofErr w:type="spellEnd"/>
      <w:r w:rsidRPr="00A512D2">
        <w:rPr>
          <w:rFonts w:asciiTheme="majorBidi" w:hAnsiTheme="majorBidi" w:cstheme="majorBidi"/>
          <w:sz w:val="24"/>
          <w:szCs w:val="24"/>
        </w:rPr>
        <w:t xml:space="preserve">) </w:t>
      </w:r>
    </w:p>
    <w:p w:rsidR="00A512D2" w:rsidRPr="00407187" w:rsidRDefault="00A512D2" w:rsidP="00A512D2">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(73pp)</w:t>
      </w:r>
    </w:p>
    <w:p w:rsidR="00A512D2" w:rsidRPr="002D5085" w:rsidRDefault="00A512D2" w:rsidP="00DD7276">
      <w:pPr>
        <w:pStyle w:val="ListParagraph"/>
        <w:rPr>
          <w:rFonts w:asciiTheme="majorBidi" w:hAnsiTheme="majorBidi" w:cstheme="majorBidi"/>
          <w:sz w:val="24"/>
          <w:szCs w:val="24"/>
          <w:u w:val="single"/>
        </w:rPr>
      </w:pPr>
    </w:p>
    <w:p w:rsidR="00DD7276" w:rsidRDefault="00DD7276" w:rsidP="00DD7276">
      <w:pPr>
        <w:pStyle w:val="ListParagraph"/>
        <w:numPr>
          <w:ilvl w:val="0"/>
          <w:numId w:val="17"/>
        </w:numPr>
        <w:rPr>
          <w:rFonts w:asciiTheme="majorBidi" w:hAnsiTheme="majorBidi" w:cstheme="majorBidi"/>
          <w:sz w:val="24"/>
          <w:szCs w:val="24"/>
        </w:rPr>
      </w:pPr>
      <w:proofErr w:type="spellStart"/>
      <w:r>
        <w:rPr>
          <w:rFonts w:asciiTheme="majorBidi" w:hAnsiTheme="majorBidi" w:cstheme="majorBidi"/>
          <w:sz w:val="24"/>
          <w:szCs w:val="24"/>
        </w:rPr>
        <w:t>Tooze</w:t>
      </w:r>
      <w:proofErr w:type="spellEnd"/>
      <w:r>
        <w:rPr>
          <w:rFonts w:asciiTheme="majorBidi" w:hAnsiTheme="majorBidi" w:cstheme="majorBidi"/>
          <w:sz w:val="24"/>
          <w:szCs w:val="24"/>
        </w:rPr>
        <w:t xml:space="preserve">, A. (2018). </w:t>
      </w:r>
      <w:r w:rsidRPr="00DD7276">
        <w:rPr>
          <w:rFonts w:asciiTheme="majorBidi" w:hAnsiTheme="majorBidi" w:cstheme="majorBidi"/>
          <w:sz w:val="24"/>
          <w:szCs w:val="24"/>
        </w:rPr>
        <w:t>Crashed: How a Decade of Financial Crises Changed the World</w:t>
      </w:r>
      <w:r>
        <w:rPr>
          <w:rFonts w:asciiTheme="majorBidi" w:hAnsiTheme="majorBidi" w:cstheme="majorBidi"/>
          <w:sz w:val="24"/>
          <w:szCs w:val="24"/>
        </w:rPr>
        <w:t>. Eurozone. 25pp</w:t>
      </w:r>
    </w:p>
    <w:p w:rsidR="00EC7761" w:rsidRPr="00E33A91" w:rsidRDefault="00956ABA" w:rsidP="00956ABA">
      <w:pPr>
        <w:pStyle w:val="ListParagraph"/>
        <w:numPr>
          <w:ilvl w:val="0"/>
          <w:numId w:val="17"/>
        </w:numPr>
        <w:rPr>
          <w:rFonts w:asciiTheme="majorBidi" w:hAnsiTheme="majorBidi" w:cstheme="majorBidi"/>
          <w:sz w:val="24"/>
          <w:szCs w:val="24"/>
        </w:rPr>
      </w:pPr>
      <w:r w:rsidRPr="00956ABA">
        <w:rPr>
          <w:rFonts w:asciiTheme="majorBidi" w:hAnsiTheme="majorBidi" w:cstheme="majorBidi"/>
          <w:sz w:val="24"/>
          <w:szCs w:val="24"/>
        </w:rPr>
        <w:t>Stiglitz, J. (2016). The Euro: And its threat to the future of Europe. Penguin UK.</w:t>
      </w:r>
      <w:r>
        <w:rPr>
          <w:rFonts w:asciiTheme="majorBidi" w:hAnsiTheme="majorBidi" w:cstheme="majorBidi"/>
          <w:sz w:val="24"/>
          <w:szCs w:val="24"/>
        </w:rPr>
        <w:t xml:space="preserve"> Pp. </w:t>
      </w:r>
      <w:r w:rsidR="00345432" w:rsidRPr="00E33A91">
        <w:rPr>
          <w:rFonts w:asciiTheme="majorBidi" w:hAnsiTheme="majorBidi" w:cstheme="majorBidi"/>
          <w:sz w:val="24"/>
          <w:szCs w:val="24"/>
        </w:rPr>
        <w:t>3-33</w:t>
      </w:r>
    </w:p>
    <w:p w:rsidR="00DC6CA2" w:rsidRDefault="00956ABA" w:rsidP="00956ABA">
      <w:pPr>
        <w:pStyle w:val="ListParagraph"/>
        <w:numPr>
          <w:ilvl w:val="0"/>
          <w:numId w:val="17"/>
        </w:numPr>
        <w:rPr>
          <w:rFonts w:asciiTheme="majorBidi" w:hAnsiTheme="majorBidi" w:cstheme="majorBidi"/>
          <w:sz w:val="24"/>
          <w:szCs w:val="24"/>
        </w:rPr>
      </w:pPr>
      <w:proofErr w:type="spellStart"/>
      <w:r w:rsidRPr="00956ABA">
        <w:rPr>
          <w:rFonts w:asciiTheme="majorBidi" w:hAnsiTheme="majorBidi" w:cstheme="majorBidi"/>
          <w:sz w:val="24"/>
          <w:szCs w:val="24"/>
        </w:rPr>
        <w:t>Authers</w:t>
      </w:r>
      <w:proofErr w:type="spellEnd"/>
      <w:r w:rsidRPr="00956ABA">
        <w:rPr>
          <w:rFonts w:asciiTheme="majorBidi" w:hAnsiTheme="majorBidi" w:cstheme="majorBidi"/>
          <w:sz w:val="24"/>
          <w:szCs w:val="24"/>
        </w:rPr>
        <w:t>, J. (2012). Europe’s Financial Crisis: A Short Guide to How the Euro Fell Into Crisis and the Consequences for the World. Ft Press.</w:t>
      </w:r>
      <w:r>
        <w:rPr>
          <w:rFonts w:asciiTheme="majorBidi" w:hAnsiTheme="majorBidi" w:cstheme="majorBidi"/>
          <w:sz w:val="24"/>
          <w:szCs w:val="24"/>
        </w:rPr>
        <w:t xml:space="preserve"> </w:t>
      </w:r>
      <w:r w:rsidR="00DC6CA2" w:rsidRPr="00E33A91">
        <w:rPr>
          <w:rFonts w:asciiTheme="majorBidi" w:hAnsiTheme="majorBidi" w:cstheme="majorBidi"/>
          <w:sz w:val="24"/>
          <w:szCs w:val="24"/>
        </w:rPr>
        <w:t>pp. 95-112</w:t>
      </w:r>
    </w:p>
    <w:p w:rsidR="002D5085" w:rsidRPr="00E33A91" w:rsidRDefault="002D5085" w:rsidP="002D5085">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lastRenderedPageBreak/>
        <w:t>Week 7</w:t>
      </w:r>
      <w:r w:rsidR="00EB28B6" w:rsidRPr="00362BCB">
        <w:rPr>
          <w:rFonts w:asciiTheme="majorBidi" w:hAnsiTheme="majorBidi" w:cstheme="majorBidi"/>
          <w:b/>
          <w:bCs/>
          <w:sz w:val="24"/>
          <w:szCs w:val="24"/>
          <w:u w:val="single"/>
        </w:rPr>
        <w:t xml:space="preserve"> March 13</w:t>
      </w:r>
    </w:p>
    <w:p w:rsidR="00362BCB" w:rsidRDefault="00362BCB" w:rsidP="00317F44">
      <w:pPr>
        <w:pStyle w:val="ListParagraph"/>
        <w:rPr>
          <w:rFonts w:asciiTheme="majorBidi" w:hAnsiTheme="majorBidi" w:cstheme="majorBidi"/>
          <w:sz w:val="24"/>
          <w:szCs w:val="24"/>
          <w:u w:val="single"/>
        </w:rPr>
      </w:pPr>
    </w:p>
    <w:p w:rsidR="00C04F82" w:rsidRPr="00362BCB" w:rsidRDefault="00DD4EAF"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Europe's Cultural Challenge</w:t>
      </w:r>
      <w:r w:rsidR="00E33A91" w:rsidRPr="00362BCB">
        <w:rPr>
          <w:rFonts w:asciiTheme="majorBidi" w:hAnsiTheme="majorBidi" w:cstheme="majorBidi"/>
          <w:b/>
          <w:bCs/>
          <w:sz w:val="24"/>
          <w:szCs w:val="24"/>
        </w:rPr>
        <w:t xml:space="preserve"> -</w:t>
      </w:r>
      <w:r w:rsidR="001B06E8" w:rsidRPr="00362BCB">
        <w:rPr>
          <w:rFonts w:asciiTheme="majorBidi" w:hAnsiTheme="majorBidi" w:cstheme="majorBidi"/>
          <w:b/>
          <w:bCs/>
          <w:sz w:val="24"/>
          <w:szCs w:val="24"/>
        </w:rPr>
        <w:t xml:space="preserve">The migrant crisis, immigration, integration and assimilation </w:t>
      </w:r>
    </w:p>
    <w:p w:rsidR="00C04F82" w:rsidRDefault="00C04F82" w:rsidP="00317F44">
      <w:pPr>
        <w:pStyle w:val="ListParagraph"/>
        <w:rPr>
          <w:rFonts w:asciiTheme="majorBidi" w:hAnsiTheme="majorBidi" w:cstheme="majorBidi"/>
          <w:sz w:val="24"/>
          <w:szCs w:val="24"/>
          <w:u w:val="single"/>
        </w:rPr>
      </w:pPr>
    </w:p>
    <w:p w:rsidR="00C04F82" w:rsidRDefault="00C04F82" w:rsidP="00C04F82">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C4D1C" w:rsidRDefault="00CC4D1C" w:rsidP="00C04F82">
      <w:pPr>
        <w:pStyle w:val="ListParagraph"/>
        <w:rPr>
          <w:rFonts w:asciiTheme="majorBidi" w:hAnsiTheme="majorBidi" w:cstheme="majorBidi"/>
          <w:sz w:val="24"/>
          <w:szCs w:val="24"/>
          <w:u w:val="single"/>
        </w:rPr>
      </w:pPr>
    </w:p>
    <w:p w:rsidR="00C04F82" w:rsidRDefault="00CC4D1C" w:rsidP="00CC4D1C">
      <w:pPr>
        <w:pStyle w:val="ListParagraph"/>
        <w:numPr>
          <w:ilvl w:val="0"/>
          <w:numId w:val="37"/>
        </w:numPr>
        <w:rPr>
          <w:rFonts w:asciiTheme="majorBidi" w:hAnsiTheme="majorBidi" w:cstheme="majorBidi"/>
          <w:sz w:val="24"/>
          <w:szCs w:val="24"/>
        </w:rPr>
      </w:pPr>
      <w:r w:rsidRPr="00CC4D1C">
        <w:rPr>
          <w:rFonts w:asciiTheme="majorBidi" w:hAnsiTheme="majorBidi" w:cstheme="majorBidi"/>
          <w:sz w:val="24"/>
          <w:szCs w:val="24"/>
        </w:rPr>
        <w:t>What are the economic arguments in the debate on immigration and what are the cultural? Can these arguments be separated from each other? Which are more compelling?</w:t>
      </w:r>
    </w:p>
    <w:p w:rsidR="00CC4D1C" w:rsidRPr="00CC4D1C" w:rsidRDefault="00CC4D1C" w:rsidP="00CC4D1C">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What are the implications of immigration and the politics of immigration for the future of Europe in terms of identity, economy, and politics? </w:t>
      </w:r>
    </w:p>
    <w:p w:rsidR="00C04F82" w:rsidRDefault="00C04F82" w:rsidP="00317F44">
      <w:pPr>
        <w:pStyle w:val="ListParagraph"/>
        <w:rPr>
          <w:rFonts w:asciiTheme="majorBidi" w:hAnsiTheme="majorBidi" w:cstheme="majorBidi"/>
          <w:sz w:val="24"/>
          <w:szCs w:val="24"/>
          <w:u w:val="single"/>
        </w:rPr>
      </w:pPr>
    </w:p>
    <w:p w:rsidR="001B06E8" w:rsidRPr="002D5085" w:rsidRDefault="00C04F82" w:rsidP="00317F44">
      <w:pPr>
        <w:pStyle w:val="ListParagraph"/>
        <w:rPr>
          <w:rFonts w:asciiTheme="majorBidi" w:hAnsiTheme="majorBidi" w:cstheme="majorBidi"/>
          <w:sz w:val="24"/>
          <w:szCs w:val="24"/>
          <w:u w:val="single"/>
        </w:rPr>
      </w:pPr>
      <w:r>
        <w:rPr>
          <w:rFonts w:asciiTheme="majorBidi" w:hAnsiTheme="majorBidi" w:cstheme="majorBidi"/>
          <w:sz w:val="24"/>
          <w:szCs w:val="24"/>
          <w:u w:val="single"/>
        </w:rPr>
        <w:t xml:space="preserve">Readings </w:t>
      </w:r>
      <w:r w:rsidR="000E24A1" w:rsidRPr="002D5085">
        <w:rPr>
          <w:rFonts w:asciiTheme="majorBidi" w:hAnsiTheme="majorBidi" w:cstheme="majorBidi"/>
          <w:sz w:val="24"/>
          <w:szCs w:val="24"/>
          <w:u w:val="single"/>
        </w:rPr>
        <w:t>(</w:t>
      </w:r>
      <w:r w:rsidR="00463395" w:rsidRPr="002D5085">
        <w:rPr>
          <w:rFonts w:asciiTheme="majorBidi" w:hAnsiTheme="majorBidi" w:cstheme="majorBidi"/>
          <w:sz w:val="24"/>
          <w:szCs w:val="24"/>
          <w:u w:val="single"/>
        </w:rPr>
        <w:t>6</w:t>
      </w:r>
      <w:r w:rsidR="000E24A1" w:rsidRPr="002D5085">
        <w:rPr>
          <w:rFonts w:asciiTheme="majorBidi" w:hAnsiTheme="majorBidi" w:cstheme="majorBidi"/>
          <w:sz w:val="24"/>
          <w:szCs w:val="24"/>
          <w:u w:val="single"/>
        </w:rPr>
        <w:t>3pp)</w:t>
      </w:r>
    </w:p>
    <w:p w:rsidR="00DC6CA2" w:rsidRPr="00E33A91" w:rsidRDefault="00DC6CA2" w:rsidP="002063FF">
      <w:pPr>
        <w:pStyle w:val="ListParagraph"/>
        <w:numPr>
          <w:ilvl w:val="0"/>
          <w:numId w:val="5"/>
        </w:numPr>
        <w:rPr>
          <w:rFonts w:asciiTheme="majorBidi" w:hAnsiTheme="majorBidi" w:cstheme="majorBidi"/>
          <w:sz w:val="24"/>
          <w:szCs w:val="24"/>
        </w:rPr>
      </w:pPr>
      <w:r w:rsidRPr="009B3EAF">
        <w:rPr>
          <w:rFonts w:asciiTheme="majorBidi" w:hAnsiTheme="majorBidi" w:cstheme="majorBidi"/>
          <w:sz w:val="24"/>
          <w:szCs w:val="24"/>
        </w:rPr>
        <w:t>Michael S. Teitelbaum</w:t>
      </w:r>
      <w:r w:rsidR="009B3EAF">
        <w:rPr>
          <w:rFonts w:asciiTheme="majorBidi" w:hAnsiTheme="majorBidi" w:cstheme="majorBidi"/>
          <w:sz w:val="24"/>
          <w:szCs w:val="24"/>
        </w:rPr>
        <w:t>.</w:t>
      </w:r>
      <w:r w:rsidRPr="00E33A91">
        <w:rPr>
          <w:rFonts w:asciiTheme="majorBidi" w:hAnsiTheme="majorBidi" w:cstheme="majorBidi"/>
          <w:sz w:val="24"/>
          <w:szCs w:val="24"/>
        </w:rPr>
        <w:t xml:space="preserve"> </w:t>
      </w:r>
      <w:r w:rsidR="009B3EAF">
        <w:rPr>
          <w:rFonts w:asciiTheme="majorBidi" w:hAnsiTheme="majorBidi" w:cstheme="majorBidi"/>
          <w:sz w:val="24"/>
          <w:szCs w:val="24"/>
        </w:rPr>
        <w:t>"</w:t>
      </w:r>
      <w:r w:rsidRPr="00E33A91">
        <w:rPr>
          <w:rFonts w:asciiTheme="majorBidi" w:hAnsiTheme="majorBidi" w:cstheme="majorBidi"/>
          <w:sz w:val="24"/>
          <w:szCs w:val="24"/>
        </w:rPr>
        <w:t>Europe's Migration Dilemmas</w:t>
      </w:r>
      <w:r w:rsidR="009B3EAF">
        <w:rPr>
          <w:rFonts w:asciiTheme="majorBidi" w:hAnsiTheme="majorBidi" w:cstheme="majorBidi"/>
          <w:sz w:val="24"/>
          <w:szCs w:val="24"/>
        </w:rPr>
        <w:t>"</w:t>
      </w:r>
      <w:r w:rsidRPr="00E33A91">
        <w:rPr>
          <w:rFonts w:asciiTheme="majorBidi" w:hAnsiTheme="majorBidi" w:cstheme="majorBidi"/>
          <w:sz w:val="24"/>
          <w:szCs w:val="24"/>
        </w:rPr>
        <w:t xml:space="preserve"> Foreign Affairs 9pp</w:t>
      </w:r>
    </w:p>
    <w:p w:rsidR="00DC6CA2" w:rsidRPr="00E33A91" w:rsidRDefault="00846A8B" w:rsidP="00846A8B">
      <w:pPr>
        <w:pStyle w:val="ListParagraph"/>
        <w:numPr>
          <w:ilvl w:val="0"/>
          <w:numId w:val="5"/>
        </w:numPr>
        <w:rPr>
          <w:rFonts w:asciiTheme="majorBidi" w:hAnsiTheme="majorBidi" w:cstheme="majorBidi"/>
          <w:sz w:val="24"/>
          <w:szCs w:val="24"/>
        </w:rPr>
      </w:pPr>
      <w:proofErr w:type="spellStart"/>
      <w:r w:rsidRPr="00846A8B">
        <w:rPr>
          <w:rFonts w:asciiTheme="majorBidi" w:hAnsiTheme="majorBidi" w:cstheme="majorBidi"/>
          <w:sz w:val="24"/>
          <w:szCs w:val="24"/>
        </w:rPr>
        <w:t>Soysal</w:t>
      </w:r>
      <w:proofErr w:type="spellEnd"/>
      <w:r w:rsidRPr="00846A8B">
        <w:rPr>
          <w:rFonts w:asciiTheme="majorBidi" w:hAnsiTheme="majorBidi" w:cstheme="majorBidi"/>
          <w:sz w:val="24"/>
          <w:szCs w:val="24"/>
        </w:rPr>
        <w:t xml:space="preserve">, Y. N. (2002). Changing citizenship in Europe: remarks on </w:t>
      </w:r>
      <w:proofErr w:type="spellStart"/>
      <w:r w:rsidRPr="00846A8B">
        <w:rPr>
          <w:rFonts w:asciiTheme="majorBidi" w:hAnsiTheme="majorBidi" w:cstheme="majorBidi"/>
          <w:sz w:val="24"/>
          <w:szCs w:val="24"/>
        </w:rPr>
        <w:t>postnational</w:t>
      </w:r>
      <w:proofErr w:type="spellEnd"/>
      <w:r w:rsidRPr="00846A8B">
        <w:rPr>
          <w:rFonts w:asciiTheme="majorBidi" w:hAnsiTheme="majorBidi" w:cstheme="majorBidi"/>
          <w:sz w:val="24"/>
          <w:szCs w:val="24"/>
        </w:rPr>
        <w:t xml:space="preserve"> membership and the national state. In Citizenship, nationality and migration in Europe (pp. 27–39). Routledge.</w:t>
      </w:r>
      <w:r w:rsidR="002063FF" w:rsidRPr="00E33A91">
        <w:rPr>
          <w:rFonts w:asciiTheme="majorBidi" w:hAnsiTheme="majorBidi" w:cstheme="majorBidi"/>
          <w:sz w:val="24"/>
          <w:szCs w:val="24"/>
        </w:rPr>
        <w:t>pp17-29</w:t>
      </w:r>
      <w:r>
        <w:rPr>
          <w:rFonts w:asciiTheme="majorBidi" w:hAnsiTheme="majorBidi" w:cstheme="majorBidi"/>
          <w:sz w:val="24"/>
          <w:szCs w:val="24"/>
        </w:rPr>
        <w:t xml:space="preserve"> </w:t>
      </w:r>
    </w:p>
    <w:p w:rsidR="00A446B1" w:rsidRDefault="00D92FB6" w:rsidP="00A446B1">
      <w:pPr>
        <w:pStyle w:val="ListParagraph"/>
        <w:numPr>
          <w:ilvl w:val="0"/>
          <w:numId w:val="5"/>
        </w:numPr>
        <w:rPr>
          <w:rFonts w:asciiTheme="majorBidi" w:hAnsiTheme="majorBidi" w:cstheme="majorBidi"/>
          <w:sz w:val="24"/>
          <w:szCs w:val="24"/>
        </w:rPr>
      </w:pPr>
      <w:r w:rsidRPr="00D92FB6">
        <w:rPr>
          <w:rFonts w:asciiTheme="majorBidi" w:hAnsiTheme="majorBidi" w:cstheme="majorBidi"/>
          <w:sz w:val="24"/>
          <w:szCs w:val="24"/>
        </w:rPr>
        <w:t>Greenhill, K. M. (2016). Open arms behind barred doors: fear, hypocrisy and policy schizophrenia in the European migration crisis. European Law Journal, 22(3), 317–332.</w:t>
      </w:r>
      <w:r w:rsidR="002063FF" w:rsidRPr="00E33A91">
        <w:rPr>
          <w:rFonts w:asciiTheme="majorBidi" w:hAnsiTheme="majorBidi" w:cstheme="majorBidi"/>
          <w:sz w:val="24"/>
          <w:szCs w:val="24"/>
        </w:rPr>
        <w:t xml:space="preserve">15pp </w:t>
      </w:r>
    </w:p>
    <w:p w:rsidR="00A446B1" w:rsidRPr="00E33A91" w:rsidRDefault="00A446B1" w:rsidP="00A446B1">
      <w:pPr>
        <w:pStyle w:val="ListParagraph"/>
        <w:numPr>
          <w:ilvl w:val="0"/>
          <w:numId w:val="5"/>
        </w:numPr>
        <w:rPr>
          <w:rFonts w:asciiTheme="majorBidi" w:hAnsiTheme="majorBidi" w:cstheme="majorBidi"/>
          <w:sz w:val="24"/>
          <w:szCs w:val="24"/>
        </w:rPr>
      </w:pPr>
      <w:proofErr w:type="spellStart"/>
      <w:r w:rsidRPr="00A446B1">
        <w:rPr>
          <w:rFonts w:asciiTheme="majorBidi" w:hAnsiTheme="majorBidi" w:cstheme="majorBidi"/>
          <w:sz w:val="24"/>
          <w:szCs w:val="24"/>
        </w:rPr>
        <w:t>Dancygier</w:t>
      </w:r>
      <w:proofErr w:type="spellEnd"/>
      <w:r w:rsidRPr="00A446B1">
        <w:rPr>
          <w:rFonts w:asciiTheme="majorBidi" w:hAnsiTheme="majorBidi" w:cstheme="majorBidi"/>
          <w:sz w:val="24"/>
          <w:szCs w:val="24"/>
        </w:rPr>
        <w:t>, R. M. (2017). Dilemmas of Inclusion: Muslims in European Politics. Princeton University Press.</w:t>
      </w:r>
      <w:r w:rsidRPr="00E33A91">
        <w:rPr>
          <w:rFonts w:asciiTheme="majorBidi" w:hAnsiTheme="majorBidi" w:cstheme="majorBidi"/>
          <w:sz w:val="24"/>
          <w:szCs w:val="24"/>
        </w:rPr>
        <w:t>20pp</w:t>
      </w:r>
    </w:p>
    <w:p w:rsidR="002063FF" w:rsidRPr="00E33A91" w:rsidRDefault="009B3EAF" w:rsidP="009B3EAF">
      <w:pPr>
        <w:pStyle w:val="ListParagraph"/>
        <w:numPr>
          <w:ilvl w:val="0"/>
          <w:numId w:val="5"/>
        </w:numPr>
        <w:rPr>
          <w:rFonts w:asciiTheme="majorBidi" w:hAnsiTheme="majorBidi" w:cstheme="majorBidi"/>
          <w:sz w:val="24"/>
          <w:szCs w:val="24"/>
        </w:rPr>
      </w:pPr>
      <w:r w:rsidRPr="00E33A91">
        <w:rPr>
          <w:rFonts w:asciiTheme="majorBidi" w:hAnsiTheme="majorBidi" w:cstheme="majorBidi"/>
          <w:sz w:val="24"/>
          <w:szCs w:val="24"/>
        </w:rPr>
        <w:t xml:space="preserve">Natalie </w:t>
      </w:r>
      <w:proofErr w:type="spellStart"/>
      <w:r w:rsidRPr="00E33A91">
        <w:rPr>
          <w:rFonts w:asciiTheme="majorBidi" w:hAnsiTheme="majorBidi" w:cstheme="majorBidi"/>
          <w:sz w:val="24"/>
          <w:szCs w:val="24"/>
        </w:rPr>
        <w:t>Nougayrède</w:t>
      </w:r>
      <w:proofErr w:type="spellEnd"/>
      <w:r>
        <w:rPr>
          <w:rFonts w:asciiTheme="majorBidi" w:hAnsiTheme="majorBidi" w:cstheme="majorBidi"/>
          <w:sz w:val="24"/>
          <w:szCs w:val="24"/>
        </w:rPr>
        <w:t>.</w:t>
      </w:r>
      <w:r w:rsidRPr="00E33A91">
        <w:rPr>
          <w:rFonts w:asciiTheme="majorBidi" w:hAnsiTheme="majorBidi" w:cstheme="majorBidi"/>
          <w:sz w:val="24"/>
          <w:szCs w:val="24"/>
        </w:rPr>
        <w:t xml:space="preserve"> </w:t>
      </w:r>
      <w:r>
        <w:rPr>
          <w:rFonts w:asciiTheme="majorBidi" w:hAnsiTheme="majorBidi" w:cstheme="majorBidi"/>
          <w:sz w:val="24"/>
          <w:szCs w:val="24"/>
        </w:rPr>
        <w:t>"</w:t>
      </w:r>
      <w:r w:rsidR="002063FF" w:rsidRPr="00E33A91">
        <w:rPr>
          <w:rFonts w:asciiTheme="majorBidi" w:hAnsiTheme="majorBidi" w:cstheme="majorBidi"/>
          <w:sz w:val="24"/>
          <w:szCs w:val="24"/>
        </w:rPr>
        <w:t>Refugees aren’t the problem. Europe’s identity crisis is</w:t>
      </w:r>
      <w:r>
        <w:rPr>
          <w:rFonts w:asciiTheme="majorBidi" w:hAnsiTheme="majorBidi" w:cstheme="majorBidi"/>
          <w:sz w:val="24"/>
          <w:szCs w:val="24"/>
        </w:rPr>
        <w:t>"</w:t>
      </w:r>
      <w:r w:rsidR="002063FF" w:rsidRPr="00E33A91">
        <w:rPr>
          <w:rFonts w:asciiTheme="majorBidi" w:hAnsiTheme="majorBidi" w:cstheme="majorBidi"/>
          <w:sz w:val="24"/>
          <w:szCs w:val="24"/>
        </w:rPr>
        <w:t xml:space="preserve"> </w:t>
      </w:r>
      <w:r w:rsidR="000E24A1" w:rsidRPr="00E33A91">
        <w:rPr>
          <w:rFonts w:asciiTheme="majorBidi" w:hAnsiTheme="majorBidi" w:cstheme="majorBidi"/>
          <w:sz w:val="24"/>
          <w:szCs w:val="24"/>
        </w:rPr>
        <w:t>3</w:t>
      </w:r>
      <w:r w:rsidR="002063FF" w:rsidRPr="00E33A91">
        <w:rPr>
          <w:rFonts w:asciiTheme="majorBidi" w:hAnsiTheme="majorBidi" w:cstheme="majorBidi"/>
          <w:sz w:val="24"/>
          <w:szCs w:val="24"/>
        </w:rPr>
        <w:t xml:space="preserve">pp </w:t>
      </w:r>
      <w:hyperlink r:id="rId8" w:history="1">
        <w:r w:rsidR="002063FF" w:rsidRPr="00E33A91">
          <w:rPr>
            <w:rStyle w:val="Hyperlink"/>
            <w:rFonts w:asciiTheme="majorBidi" w:hAnsiTheme="majorBidi" w:cstheme="majorBidi"/>
            <w:sz w:val="24"/>
            <w:szCs w:val="24"/>
          </w:rPr>
          <w:t>https://www.theguardian.com/commentisfree/2016/oct/31/refugees-problem-europe-identity-crisis-migration</w:t>
        </w:r>
      </w:hyperlink>
    </w:p>
    <w:p w:rsidR="002063FF" w:rsidRPr="00E33A91" w:rsidRDefault="009B3EAF" w:rsidP="009B3EAF">
      <w:pPr>
        <w:pStyle w:val="ListParagraph"/>
        <w:numPr>
          <w:ilvl w:val="0"/>
          <w:numId w:val="5"/>
        </w:numPr>
        <w:rPr>
          <w:rFonts w:asciiTheme="majorBidi" w:hAnsiTheme="majorBidi" w:cstheme="majorBidi"/>
          <w:sz w:val="24"/>
          <w:szCs w:val="24"/>
        </w:rPr>
      </w:pPr>
      <w:r w:rsidRPr="00E33A91">
        <w:rPr>
          <w:rFonts w:asciiTheme="majorBidi" w:hAnsiTheme="majorBidi" w:cstheme="majorBidi"/>
          <w:sz w:val="24"/>
          <w:szCs w:val="24"/>
        </w:rPr>
        <w:t xml:space="preserve">Douglass Murray </w:t>
      </w:r>
      <w:r>
        <w:rPr>
          <w:rFonts w:asciiTheme="majorBidi" w:hAnsiTheme="majorBidi" w:cstheme="majorBidi"/>
          <w:sz w:val="24"/>
          <w:szCs w:val="24"/>
        </w:rPr>
        <w:t>"</w:t>
      </w:r>
      <w:r w:rsidR="002063FF" w:rsidRPr="00E33A91">
        <w:rPr>
          <w:rFonts w:asciiTheme="majorBidi" w:hAnsiTheme="majorBidi" w:cstheme="majorBidi"/>
          <w:sz w:val="24"/>
          <w:szCs w:val="24"/>
        </w:rPr>
        <w:t>European Immigration: Nuns Out, Terrorists In</w:t>
      </w:r>
      <w:r>
        <w:rPr>
          <w:rFonts w:asciiTheme="majorBidi" w:hAnsiTheme="majorBidi" w:cstheme="majorBidi"/>
          <w:sz w:val="24"/>
          <w:szCs w:val="24"/>
        </w:rPr>
        <w:t>"</w:t>
      </w:r>
      <w:r w:rsidR="000E24A1" w:rsidRPr="00E33A91">
        <w:rPr>
          <w:rFonts w:asciiTheme="majorBidi" w:hAnsiTheme="majorBidi" w:cstheme="majorBidi"/>
          <w:sz w:val="24"/>
          <w:szCs w:val="24"/>
        </w:rPr>
        <w:t>4</w:t>
      </w:r>
      <w:r w:rsidR="002063FF" w:rsidRPr="00E33A91">
        <w:rPr>
          <w:rFonts w:asciiTheme="majorBidi" w:hAnsiTheme="majorBidi" w:cstheme="majorBidi"/>
          <w:sz w:val="24"/>
          <w:szCs w:val="24"/>
        </w:rPr>
        <w:t>pp</w:t>
      </w:r>
      <w:r w:rsidR="000E24A1" w:rsidRPr="00E33A91">
        <w:rPr>
          <w:rFonts w:asciiTheme="majorBidi" w:hAnsiTheme="majorBidi" w:cstheme="majorBidi"/>
          <w:sz w:val="24"/>
          <w:szCs w:val="24"/>
        </w:rPr>
        <w:t xml:space="preserve"> </w:t>
      </w:r>
      <w:hyperlink r:id="rId9" w:history="1">
        <w:r w:rsidR="000E24A1" w:rsidRPr="00E33A91">
          <w:rPr>
            <w:rStyle w:val="Hyperlink"/>
            <w:rFonts w:asciiTheme="majorBidi" w:hAnsiTheme="majorBidi" w:cstheme="majorBidi"/>
            <w:sz w:val="24"/>
            <w:szCs w:val="24"/>
          </w:rPr>
          <w:t>https://www.gatestoneinstitute.org/12148/europe-immigration-nuns-terrorists</w:t>
        </w:r>
      </w:hyperlink>
    </w:p>
    <w:p w:rsidR="002063FF" w:rsidRPr="00E33A91" w:rsidRDefault="002063FF" w:rsidP="000E24A1">
      <w:pPr>
        <w:pStyle w:val="ListParagraph"/>
        <w:ind w:left="1440"/>
        <w:rPr>
          <w:rFonts w:asciiTheme="majorBidi" w:hAnsiTheme="majorBidi" w:cstheme="majorBidi"/>
          <w:sz w:val="24"/>
          <w:szCs w:val="24"/>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8</w:t>
      </w:r>
      <w:r w:rsidR="00EB28B6" w:rsidRPr="00362BCB">
        <w:rPr>
          <w:rFonts w:asciiTheme="majorBidi" w:hAnsiTheme="majorBidi" w:cstheme="majorBidi"/>
          <w:b/>
          <w:bCs/>
          <w:sz w:val="24"/>
          <w:szCs w:val="24"/>
          <w:u w:val="single"/>
        </w:rPr>
        <w:t xml:space="preserve"> Spring break!</w:t>
      </w:r>
    </w:p>
    <w:p w:rsidR="00EB28B6" w:rsidRDefault="00EB28B6" w:rsidP="00317F44">
      <w:pPr>
        <w:pStyle w:val="ListParagraph"/>
        <w:rPr>
          <w:rFonts w:asciiTheme="majorBidi" w:hAnsiTheme="majorBidi" w:cstheme="majorBidi"/>
          <w:sz w:val="24"/>
          <w:szCs w:val="24"/>
          <w:u w:val="single"/>
        </w:rPr>
      </w:pPr>
    </w:p>
    <w:p w:rsidR="00EB28B6" w:rsidRDefault="00EB28B6"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9 March 27</w:t>
      </w:r>
    </w:p>
    <w:p w:rsidR="00362BCB" w:rsidRPr="00362BCB" w:rsidRDefault="00362BCB" w:rsidP="00317F44">
      <w:pPr>
        <w:pStyle w:val="ListParagraph"/>
        <w:rPr>
          <w:rFonts w:asciiTheme="majorBidi" w:hAnsiTheme="majorBidi" w:cstheme="majorBidi"/>
          <w:b/>
          <w:bCs/>
          <w:sz w:val="24"/>
          <w:szCs w:val="24"/>
          <w:u w:val="single"/>
        </w:rPr>
      </w:pPr>
    </w:p>
    <w:p w:rsidR="00DD4EAF" w:rsidRPr="00362BCB" w:rsidRDefault="00DD4EAF"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Europe</w:t>
      </w:r>
      <w:r w:rsidR="00AF6A1F" w:rsidRPr="00362BCB">
        <w:rPr>
          <w:rFonts w:asciiTheme="majorBidi" w:hAnsiTheme="majorBidi" w:cstheme="majorBidi"/>
          <w:b/>
          <w:bCs/>
          <w:sz w:val="24"/>
          <w:szCs w:val="24"/>
        </w:rPr>
        <w:t>an Security and Europe</w:t>
      </w:r>
      <w:r w:rsidR="00D33317" w:rsidRPr="00362BCB">
        <w:rPr>
          <w:rFonts w:asciiTheme="majorBidi" w:hAnsiTheme="majorBidi" w:cstheme="majorBidi"/>
          <w:b/>
          <w:bCs/>
          <w:sz w:val="24"/>
          <w:szCs w:val="24"/>
        </w:rPr>
        <w:t xml:space="preserve"> and Russia</w:t>
      </w:r>
      <w:r w:rsidR="00732094" w:rsidRPr="00362BCB">
        <w:rPr>
          <w:rFonts w:asciiTheme="majorBidi" w:hAnsiTheme="majorBidi" w:cstheme="majorBidi"/>
          <w:b/>
          <w:bCs/>
          <w:sz w:val="24"/>
          <w:szCs w:val="24"/>
        </w:rPr>
        <w:t xml:space="preserve"> - Trade and </w:t>
      </w:r>
      <w:r w:rsidR="00AF6A1F" w:rsidRPr="00362BCB">
        <w:rPr>
          <w:rFonts w:asciiTheme="majorBidi" w:hAnsiTheme="majorBidi" w:cstheme="majorBidi"/>
          <w:b/>
          <w:bCs/>
          <w:sz w:val="24"/>
          <w:szCs w:val="24"/>
        </w:rPr>
        <w:t>T</w:t>
      </w:r>
      <w:r w:rsidR="00732094" w:rsidRPr="00362BCB">
        <w:rPr>
          <w:rFonts w:asciiTheme="majorBidi" w:hAnsiTheme="majorBidi" w:cstheme="majorBidi"/>
          <w:b/>
          <w:bCs/>
          <w:sz w:val="24"/>
          <w:szCs w:val="24"/>
        </w:rPr>
        <w:t>hreat</w:t>
      </w:r>
      <w:r w:rsidR="007673C3" w:rsidRPr="00362BCB">
        <w:rPr>
          <w:rFonts w:asciiTheme="majorBidi" w:hAnsiTheme="majorBidi" w:cstheme="majorBidi"/>
          <w:b/>
          <w:bCs/>
          <w:sz w:val="24"/>
          <w:szCs w:val="24"/>
        </w:rPr>
        <w:t xml:space="preserve"> </w:t>
      </w:r>
    </w:p>
    <w:p w:rsidR="00CC4D1C" w:rsidRDefault="00CC4D1C" w:rsidP="00317F44">
      <w:pPr>
        <w:pStyle w:val="ListParagraph"/>
        <w:rPr>
          <w:rFonts w:asciiTheme="majorBidi" w:hAnsiTheme="majorBidi" w:cstheme="majorBidi"/>
          <w:sz w:val="24"/>
          <w:szCs w:val="24"/>
          <w:u w:val="single"/>
        </w:rPr>
      </w:pPr>
    </w:p>
    <w:p w:rsidR="00CC4D1C" w:rsidRDefault="00CC4D1C" w:rsidP="00CC4D1C">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C4D1C" w:rsidRDefault="00CC4D1C" w:rsidP="00CC4D1C">
      <w:pPr>
        <w:pStyle w:val="ListParagraph"/>
        <w:rPr>
          <w:rFonts w:asciiTheme="majorBidi" w:hAnsiTheme="majorBidi" w:cstheme="majorBidi"/>
          <w:sz w:val="24"/>
          <w:szCs w:val="24"/>
          <w:u w:val="single"/>
        </w:rPr>
      </w:pPr>
    </w:p>
    <w:p w:rsidR="00CC4D1C" w:rsidRPr="00CC4D1C" w:rsidRDefault="00CC4D1C" w:rsidP="00CC4D1C">
      <w:pPr>
        <w:pStyle w:val="ListParagraph"/>
        <w:numPr>
          <w:ilvl w:val="0"/>
          <w:numId w:val="38"/>
        </w:numPr>
        <w:rPr>
          <w:rFonts w:asciiTheme="majorBidi" w:hAnsiTheme="majorBidi" w:cstheme="majorBidi"/>
          <w:sz w:val="24"/>
          <w:szCs w:val="24"/>
        </w:rPr>
      </w:pPr>
      <w:r w:rsidRPr="00CC4D1C">
        <w:rPr>
          <w:rFonts w:asciiTheme="majorBidi" w:hAnsiTheme="majorBidi" w:cstheme="majorBidi"/>
          <w:sz w:val="24"/>
          <w:szCs w:val="24"/>
        </w:rPr>
        <w:t>Why did NATO expanded to the east in the early 2000s? What was the implications for the relationship between Europe and Russia? Examining it today, was it a good decision? In what ways?</w:t>
      </w:r>
    </w:p>
    <w:p w:rsidR="00CC4D1C" w:rsidRPr="00CC4D1C" w:rsidRDefault="00CC4D1C" w:rsidP="00CC4D1C">
      <w:pPr>
        <w:pStyle w:val="ListParagraph"/>
        <w:numPr>
          <w:ilvl w:val="0"/>
          <w:numId w:val="38"/>
        </w:numPr>
        <w:rPr>
          <w:rFonts w:asciiTheme="majorBidi" w:hAnsiTheme="majorBidi" w:cstheme="majorBidi"/>
          <w:sz w:val="24"/>
          <w:szCs w:val="24"/>
        </w:rPr>
      </w:pPr>
      <w:r w:rsidRPr="00CC4D1C">
        <w:rPr>
          <w:rFonts w:asciiTheme="majorBidi" w:hAnsiTheme="majorBidi" w:cstheme="majorBidi"/>
          <w:sz w:val="24"/>
          <w:szCs w:val="24"/>
        </w:rPr>
        <w:t xml:space="preserve">What characterized the relationship between Russia and Europe today? </w:t>
      </w:r>
    </w:p>
    <w:p w:rsidR="00362BCB" w:rsidRDefault="00CC4D1C" w:rsidP="00362BCB">
      <w:pPr>
        <w:pStyle w:val="ListParagraph"/>
        <w:numPr>
          <w:ilvl w:val="0"/>
          <w:numId w:val="38"/>
        </w:numPr>
        <w:rPr>
          <w:rFonts w:asciiTheme="majorBidi" w:hAnsiTheme="majorBidi" w:cstheme="majorBidi"/>
          <w:sz w:val="24"/>
          <w:szCs w:val="24"/>
        </w:rPr>
      </w:pPr>
      <w:r w:rsidRPr="00CC4D1C">
        <w:rPr>
          <w:rFonts w:asciiTheme="majorBidi" w:hAnsiTheme="majorBidi" w:cstheme="majorBidi"/>
          <w:sz w:val="24"/>
          <w:szCs w:val="24"/>
        </w:rPr>
        <w:t xml:space="preserve">What are Europe’s main security challenges today? How does the structure of Europe influences the perception of security threats and security policy? </w:t>
      </w:r>
    </w:p>
    <w:p w:rsidR="00CC4D1C" w:rsidRPr="00362BCB" w:rsidRDefault="00CC4D1C" w:rsidP="00362BCB">
      <w:pPr>
        <w:ind w:left="1080"/>
        <w:rPr>
          <w:rFonts w:asciiTheme="majorBidi" w:hAnsiTheme="majorBidi" w:cstheme="majorBidi"/>
          <w:sz w:val="24"/>
          <w:szCs w:val="24"/>
        </w:rPr>
      </w:pPr>
      <w:r w:rsidRPr="00362BCB">
        <w:rPr>
          <w:rFonts w:asciiTheme="majorBidi" w:hAnsiTheme="majorBidi" w:cstheme="majorBidi"/>
          <w:sz w:val="24"/>
          <w:szCs w:val="24"/>
          <w:u w:val="single"/>
        </w:rPr>
        <w:lastRenderedPageBreak/>
        <w:t>Readings (85pp)</w:t>
      </w:r>
    </w:p>
    <w:p w:rsidR="00CC4D1C" w:rsidRPr="002D5085" w:rsidRDefault="00CC4D1C" w:rsidP="00317F44">
      <w:pPr>
        <w:pStyle w:val="ListParagraph"/>
        <w:rPr>
          <w:rFonts w:asciiTheme="majorBidi" w:hAnsiTheme="majorBidi" w:cstheme="majorBidi"/>
          <w:sz w:val="24"/>
          <w:szCs w:val="24"/>
          <w:u w:val="single"/>
        </w:rPr>
      </w:pPr>
    </w:p>
    <w:p w:rsidR="00D33317" w:rsidRPr="00E33A91" w:rsidRDefault="00D33317" w:rsidP="00E33A91">
      <w:pPr>
        <w:pStyle w:val="ListParagraph"/>
        <w:numPr>
          <w:ilvl w:val="0"/>
          <w:numId w:val="20"/>
        </w:numPr>
        <w:rPr>
          <w:rFonts w:asciiTheme="majorBidi" w:hAnsiTheme="majorBidi" w:cstheme="majorBidi"/>
          <w:sz w:val="24"/>
          <w:szCs w:val="24"/>
        </w:rPr>
      </w:pPr>
      <w:r w:rsidRPr="00E33A91">
        <w:rPr>
          <w:rFonts w:asciiTheme="majorBidi" w:hAnsiTheme="majorBidi" w:cstheme="majorBidi"/>
          <w:sz w:val="24"/>
          <w:szCs w:val="24"/>
        </w:rPr>
        <w:t>Mandelbaum, Michael. “Preserving the New Peace: The Case against NATO Expansion.” Foreign Affairs, 1995, 9–13.</w:t>
      </w:r>
    </w:p>
    <w:p w:rsidR="00D33317" w:rsidRPr="00E33A91" w:rsidRDefault="00D33317" w:rsidP="00E33A91">
      <w:pPr>
        <w:pStyle w:val="ListParagraph"/>
        <w:numPr>
          <w:ilvl w:val="0"/>
          <w:numId w:val="20"/>
        </w:numPr>
        <w:rPr>
          <w:rFonts w:asciiTheme="majorBidi" w:hAnsiTheme="majorBidi" w:cstheme="majorBidi"/>
          <w:sz w:val="24"/>
          <w:szCs w:val="24"/>
        </w:rPr>
      </w:pPr>
      <w:r w:rsidRPr="00E33A91">
        <w:rPr>
          <w:rFonts w:asciiTheme="majorBidi" w:hAnsiTheme="majorBidi" w:cstheme="majorBidi"/>
          <w:sz w:val="24"/>
          <w:szCs w:val="24"/>
        </w:rPr>
        <w:t xml:space="preserve">Mearsheimer, John J. “Back to the Future: Instability in Europe after the Cold War.” International Security 15, no. 1 (1990): </w:t>
      </w:r>
      <w:r w:rsidR="007673C3" w:rsidRPr="00E33A91">
        <w:rPr>
          <w:rFonts w:asciiTheme="majorBidi" w:hAnsiTheme="majorBidi" w:cstheme="majorBidi"/>
          <w:sz w:val="24"/>
          <w:szCs w:val="24"/>
        </w:rPr>
        <w:t>50pp</w:t>
      </w:r>
    </w:p>
    <w:p w:rsidR="00D33317" w:rsidRDefault="00D33317" w:rsidP="00E33A91">
      <w:pPr>
        <w:pStyle w:val="ListParagraph"/>
        <w:numPr>
          <w:ilvl w:val="0"/>
          <w:numId w:val="20"/>
        </w:numPr>
        <w:rPr>
          <w:rFonts w:asciiTheme="majorBidi" w:hAnsiTheme="majorBidi" w:cstheme="majorBidi"/>
          <w:sz w:val="24"/>
          <w:szCs w:val="24"/>
        </w:rPr>
      </w:pPr>
      <w:r w:rsidRPr="00E33A91">
        <w:rPr>
          <w:rFonts w:asciiTheme="majorBidi" w:hAnsiTheme="majorBidi" w:cstheme="majorBidi"/>
          <w:sz w:val="24"/>
          <w:szCs w:val="24"/>
        </w:rPr>
        <w:t xml:space="preserve">Neumann, </w:t>
      </w:r>
      <w:proofErr w:type="spellStart"/>
      <w:r w:rsidRPr="00E33A91">
        <w:rPr>
          <w:rFonts w:asciiTheme="majorBidi" w:hAnsiTheme="majorBidi" w:cstheme="majorBidi"/>
          <w:sz w:val="24"/>
          <w:szCs w:val="24"/>
        </w:rPr>
        <w:t>Iver</w:t>
      </w:r>
      <w:proofErr w:type="spellEnd"/>
      <w:r w:rsidRPr="00E33A91">
        <w:rPr>
          <w:rFonts w:asciiTheme="majorBidi" w:hAnsiTheme="majorBidi" w:cstheme="majorBidi"/>
          <w:sz w:val="24"/>
          <w:szCs w:val="24"/>
        </w:rPr>
        <w:t xml:space="preserve"> B. Russia and the Idea of Europe: A Study in Identity and Internation</w:t>
      </w:r>
      <w:r w:rsidR="009B3EAF">
        <w:rPr>
          <w:rFonts w:asciiTheme="majorBidi" w:hAnsiTheme="majorBidi" w:cstheme="majorBidi"/>
          <w:sz w:val="24"/>
          <w:szCs w:val="24"/>
        </w:rPr>
        <w:t>al Relations. Routledge, 2013</w:t>
      </w:r>
      <w:r w:rsidRPr="00E33A91">
        <w:rPr>
          <w:rFonts w:asciiTheme="majorBidi" w:hAnsiTheme="majorBidi" w:cstheme="majorBidi"/>
          <w:sz w:val="24"/>
          <w:szCs w:val="24"/>
        </w:rPr>
        <w:t>. Conclusions</w:t>
      </w:r>
      <w:r w:rsidR="007673C3" w:rsidRPr="00E33A91">
        <w:rPr>
          <w:rFonts w:asciiTheme="majorBidi" w:hAnsiTheme="majorBidi" w:cstheme="majorBidi"/>
          <w:sz w:val="24"/>
          <w:szCs w:val="24"/>
        </w:rPr>
        <w:t xml:space="preserve"> 16pp</w:t>
      </w:r>
    </w:p>
    <w:p w:rsidR="00AF6A1F" w:rsidRPr="00AF6A1F" w:rsidRDefault="00AF6A1F" w:rsidP="00AF6A1F">
      <w:pPr>
        <w:pStyle w:val="ListParagraph"/>
        <w:numPr>
          <w:ilvl w:val="0"/>
          <w:numId w:val="20"/>
        </w:numPr>
        <w:shd w:val="clear" w:color="auto" w:fill="FFFFFF"/>
        <w:spacing w:after="0" w:line="240" w:lineRule="auto"/>
        <w:outlineLvl w:val="0"/>
        <w:rPr>
          <w:rFonts w:asciiTheme="majorBidi" w:eastAsia="Times New Roman" w:hAnsiTheme="majorBidi" w:cstheme="majorBidi"/>
          <w:color w:val="000000" w:themeColor="text1"/>
          <w:kern w:val="36"/>
          <w:sz w:val="24"/>
          <w:szCs w:val="24"/>
        </w:rPr>
      </w:pPr>
      <w:r w:rsidRPr="00AF6A1F">
        <w:rPr>
          <w:rFonts w:asciiTheme="majorBidi" w:eastAsia="Times New Roman" w:hAnsiTheme="majorBidi" w:cstheme="majorBidi"/>
          <w:color w:val="000000" w:themeColor="text1"/>
          <w:kern w:val="36"/>
          <w:sz w:val="24"/>
          <w:szCs w:val="24"/>
        </w:rPr>
        <w:t>Key Security Challenges on Europe's Eastern Flank</w:t>
      </w:r>
      <w:r>
        <w:rPr>
          <w:rFonts w:asciiTheme="majorBidi" w:eastAsia="Times New Roman" w:hAnsiTheme="majorBidi" w:cstheme="majorBidi"/>
          <w:color w:val="000000" w:themeColor="text1"/>
          <w:kern w:val="36"/>
          <w:sz w:val="24"/>
          <w:szCs w:val="24"/>
        </w:rPr>
        <w:t>. Rand Publication 4pp</w:t>
      </w:r>
    </w:p>
    <w:p w:rsidR="00AF6A1F" w:rsidRPr="00AF6A1F" w:rsidRDefault="00AF6A1F" w:rsidP="000A086B">
      <w:pPr>
        <w:pStyle w:val="ListParagraph"/>
        <w:numPr>
          <w:ilvl w:val="0"/>
          <w:numId w:val="20"/>
        </w:numPr>
        <w:spacing w:after="0" w:line="240" w:lineRule="auto"/>
        <w:rPr>
          <w:rFonts w:asciiTheme="majorBidi" w:hAnsiTheme="majorBidi" w:cstheme="majorBidi"/>
          <w:sz w:val="24"/>
          <w:szCs w:val="24"/>
        </w:rPr>
      </w:pPr>
      <w:r w:rsidRPr="00AF6A1F">
        <w:rPr>
          <w:rFonts w:ascii="Times New Roman" w:eastAsia="Times New Roman" w:hAnsi="Times New Roman" w:cs="Times New Roman"/>
          <w:sz w:val="24"/>
          <w:szCs w:val="24"/>
        </w:rPr>
        <w:t xml:space="preserve">Susi Dennison, Ulrike Esther Franke, &amp; </w:t>
      </w:r>
      <w:proofErr w:type="spellStart"/>
      <w:r w:rsidRPr="00AF6A1F">
        <w:rPr>
          <w:rFonts w:ascii="Times New Roman" w:eastAsia="Times New Roman" w:hAnsi="Times New Roman" w:cs="Times New Roman"/>
          <w:sz w:val="24"/>
          <w:szCs w:val="24"/>
        </w:rPr>
        <w:t>Paweł</w:t>
      </w:r>
      <w:proofErr w:type="spellEnd"/>
      <w:r w:rsidRPr="00AF6A1F">
        <w:rPr>
          <w:rFonts w:ascii="Times New Roman" w:eastAsia="Times New Roman" w:hAnsi="Times New Roman" w:cs="Times New Roman"/>
          <w:sz w:val="24"/>
          <w:szCs w:val="24"/>
        </w:rPr>
        <w:t xml:space="preserve"> </w:t>
      </w:r>
      <w:proofErr w:type="spellStart"/>
      <w:r w:rsidRPr="00AF6A1F">
        <w:rPr>
          <w:rFonts w:ascii="Times New Roman" w:eastAsia="Times New Roman" w:hAnsi="Times New Roman" w:cs="Times New Roman"/>
          <w:sz w:val="24"/>
          <w:szCs w:val="24"/>
        </w:rPr>
        <w:t>Zerka</w:t>
      </w:r>
      <w:proofErr w:type="spellEnd"/>
      <w:r w:rsidRPr="00AF6A1F">
        <w:rPr>
          <w:rFonts w:ascii="Times New Roman" w:eastAsia="Times New Roman" w:hAnsi="Times New Roman" w:cs="Times New Roman"/>
          <w:sz w:val="24"/>
          <w:szCs w:val="24"/>
        </w:rPr>
        <w:t>. The Nightmare of the Dark. ECFR Publication. 2018</w:t>
      </w:r>
      <w:r>
        <w:rPr>
          <w:rFonts w:ascii="Times New Roman" w:eastAsia="Times New Roman" w:hAnsi="Times New Roman" w:cs="Times New Roman"/>
          <w:sz w:val="24"/>
          <w:szCs w:val="24"/>
        </w:rPr>
        <w:t xml:space="preserve"> 11pp</w:t>
      </w:r>
    </w:p>
    <w:p w:rsidR="00D33317" w:rsidRPr="00E33A91" w:rsidRDefault="00D33317" w:rsidP="00E33A91">
      <w:pPr>
        <w:pStyle w:val="ListParagraph"/>
        <w:ind w:left="216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 xml:space="preserve">Week </w:t>
      </w:r>
      <w:r w:rsidR="00EB28B6" w:rsidRPr="00362BCB">
        <w:rPr>
          <w:rFonts w:asciiTheme="majorBidi" w:hAnsiTheme="majorBidi" w:cstheme="majorBidi"/>
          <w:b/>
          <w:bCs/>
          <w:sz w:val="24"/>
          <w:szCs w:val="24"/>
          <w:u w:val="single"/>
        </w:rPr>
        <w:t>10 April 3</w:t>
      </w:r>
    </w:p>
    <w:p w:rsidR="00EB28B6" w:rsidRDefault="00EB28B6" w:rsidP="00317F44">
      <w:pPr>
        <w:pStyle w:val="ListParagraph"/>
        <w:rPr>
          <w:rFonts w:asciiTheme="majorBidi" w:hAnsiTheme="majorBidi" w:cstheme="majorBidi"/>
          <w:sz w:val="24"/>
          <w:szCs w:val="24"/>
          <w:u w:val="single"/>
        </w:rPr>
      </w:pPr>
    </w:p>
    <w:p w:rsidR="00EB28B6" w:rsidRDefault="00EB28B6" w:rsidP="00EB28B6">
      <w:pPr>
        <w:pStyle w:val="ListParagraph"/>
        <w:rPr>
          <w:rFonts w:asciiTheme="majorBidi" w:hAnsiTheme="majorBidi" w:cstheme="majorBidi"/>
          <w:i/>
          <w:iCs/>
          <w:sz w:val="24"/>
          <w:szCs w:val="24"/>
        </w:rPr>
      </w:pPr>
      <w:r>
        <w:rPr>
          <w:rFonts w:asciiTheme="majorBidi" w:hAnsiTheme="majorBidi" w:cstheme="majorBidi"/>
          <w:i/>
          <w:iCs/>
          <w:sz w:val="24"/>
          <w:szCs w:val="24"/>
        </w:rPr>
        <w:t>Second</w:t>
      </w:r>
      <w:r w:rsidRPr="00EB28B6">
        <w:rPr>
          <w:rFonts w:asciiTheme="majorBidi" w:hAnsiTheme="majorBidi" w:cstheme="majorBidi"/>
          <w:i/>
          <w:iCs/>
          <w:sz w:val="24"/>
          <w:szCs w:val="24"/>
        </w:rPr>
        <w:t xml:space="preserve"> response paper due in class by today</w:t>
      </w:r>
    </w:p>
    <w:p w:rsidR="00EB28B6" w:rsidRDefault="00EB28B6" w:rsidP="00317F44">
      <w:pPr>
        <w:pStyle w:val="ListParagraph"/>
        <w:rPr>
          <w:rFonts w:asciiTheme="majorBidi" w:hAnsiTheme="majorBidi" w:cstheme="majorBidi"/>
          <w:sz w:val="24"/>
          <w:szCs w:val="24"/>
          <w:u w:val="single"/>
        </w:rPr>
      </w:pPr>
    </w:p>
    <w:p w:rsidR="00E62EA4" w:rsidRPr="00362BCB" w:rsidRDefault="00E62EA4"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 xml:space="preserve">Europe's </w:t>
      </w:r>
      <w:r w:rsidR="00AF6A1F" w:rsidRPr="00362BCB">
        <w:rPr>
          <w:rFonts w:asciiTheme="majorBidi" w:hAnsiTheme="majorBidi" w:cstheme="majorBidi"/>
          <w:b/>
          <w:bCs/>
          <w:sz w:val="24"/>
          <w:szCs w:val="24"/>
        </w:rPr>
        <w:t>P</w:t>
      </w:r>
      <w:r w:rsidR="00AD698B" w:rsidRPr="00362BCB">
        <w:rPr>
          <w:rFonts w:asciiTheme="majorBidi" w:hAnsiTheme="majorBidi" w:cstheme="majorBidi"/>
          <w:b/>
          <w:bCs/>
          <w:sz w:val="24"/>
          <w:szCs w:val="24"/>
        </w:rPr>
        <w:t>olitical</w:t>
      </w:r>
      <w:r w:rsidRPr="00362BCB">
        <w:rPr>
          <w:rFonts w:asciiTheme="majorBidi" w:hAnsiTheme="majorBidi" w:cstheme="majorBidi"/>
          <w:b/>
          <w:bCs/>
          <w:sz w:val="24"/>
          <w:szCs w:val="24"/>
        </w:rPr>
        <w:t xml:space="preserve"> </w:t>
      </w:r>
      <w:r w:rsidR="00AF6A1F" w:rsidRPr="00362BCB">
        <w:rPr>
          <w:rFonts w:asciiTheme="majorBidi" w:hAnsiTheme="majorBidi" w:cstheme="majorBidi"/>
          <w:b/>
          <w:bCs/>
          <w:sz w:val="24"/>
          <w:szCs w:val="24"/>
        </w:rPr>
        <w:t>C</w:t>
      </w:r>
      <w:r w:rsidRPr="00362BCB">
        <w:rPr>
          <w:rFonts w:asciiTheme="majorBidi" w:hAnsiTheme="majorBidi" w:cstheme="majorBidi"/>
          <w:b/>
          <w:bCs/>
          <w:sz w:val="24"/>
          <w:szCs w:val="24"/>
        </w:rPr>
        <w:t xml:space="preserve">hallenge : </w:t>
      </w:r>
      <w:r w:rsidR="00AF6A1F" w:rsidRPr="00362BCB">
        <w:rPr>
          <w:rFonts w:asciiTheme="majorBidi" w:hAnsiTheme="majorBidi" w:cstheme="majorBidi"/>
          <w:b/>
          <w:bCs/>
          <w:sz w:val="24"/>
          <w:szCs w:val="24"/>
        </w:rPr>
        <w:t>T</w:t>
      </w:r>
      <w:r w:rsidRPr="00362BCB">
        <w:rPr>
          <w:rFonts w:asciiTheme="majorBidi" w:hAnsiTheme="majorBidi" w:cstheme="majorBidi"/>
          <w:b/>
          <w:bCs/>
          <w:sz w:val="24"/>
          <w:szCs w:val="24"/>
        </w:rPr>
        <w:t xml:space="preserve">he </w:t>
      </w:r>
      <w:r w:rsidR="00AF6A1F" w:rsidRPr="00362BCB">
        <w:rPr>
          <w:rFonts w:asciiTheme="majorBidi" w:hAnsiTheme="majorBidi" w:cstheme="majorBidi"/>
          <w:b/>
          <w:bCs/>
          <w:sz w:val="24"/>
          <w:szCs w:val="24"/>
        </w:rPr>
        <w:t>R</w:t>
      </w:r>
      <w:r w:rsidRPr="00362BCB">
        <w:rPr>
          <w:rFonts w:asciiTheme="majorBidi" w:hAnsiTheme="majorBidi" w:cstheme="majorBidi"/>
          <w:b/>
          <w:bCs/>
          <w:sz w:val="24"/>
          <w:szCs w:val="24"/>
        </w:rPr>
        <w:t xml:space="preserve">ise of </w:t>
      </w:r>
      <w:r w:rsidR="00AF6A1F" w:rsidRPr="00362BCB">
        <w:rPr>
          <w:rFonts w:asciiTheme="majorBidi" w:hAnsiTheme="majorBidi" w:cstheme="majorBidi"/>
          <w:b/>
          <w:bCs/>
          <w:sz w:val="24"/>
          <w:szCs w:val="24"/>
        </w:rPr>
        <w:t>P</w:t>
      </w:r>
      <w:r w:rsidRPr="00362BCB">
        <w:rPr>
          <w:rFonts w:asciiTheme="majorBidi" w:hAnsiTheme="majorBidi" w:cstheme="majorBidi"/>
          <w:b/>
          <w:bCs/>
          <w:sz w:val="24"/>
          <w:szCs w:val="24"/>
        </w:rPr>
        <w:t xml:space="preserve">opulism </w:t>
      </w:r>
    </w:p>
    <w:p w:rsidR="00CC4D1C" w:rsidRDefault="00CC4D1C" w:rsidP="00317F44">
      <w:pPr>
        <w:pStyle w:val="ListParagraph"/>
        <w:rPr>
          <w:rFonts w:asciiTheme="majorBidi" w:hAnsiTheme="majorBidi" w:cstheme="majorBidi"/>
          <w:sz w:val="24"/>
          <w:szCs w:val="24"/>
          <w:u w:val="single"/>
        </w:rPr>
      </w:pPr>
    </w:p>
    <w:p w:rsidR="00CC4D1C" w:rsidRDefault="00CC4D1C" w:rsidP="00CC4D1C">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E1B4D" w:rsidRDefault="00CE1B4D" w:rsidP="00CC4D1C">
      <w:pPr>
        <w:pStyle w:val="ListParagraph"/>
        <w:rPr>
          <w:rFonts w:asciiTheme="majorBidi" w:hAnsiTheme="majorBidi" w:cstheme="majorBidi"/>
          <w:sz w:val="24"/>
          <w:szCs w:val="24"/>
          <w:u w:val="single"/>
        </w:rPr>
      </w:pPr>
    </w:p>
    <w:p w:rsidR="00CE1B4D" w:rsidRPr="00CE1B4D" w:rsidRDefault="00CE1B4D" w:rsidP="00CE1B4D">
      <w:pPr>
        <w:pStyle w:val="ListParagraph"/>
        <w:numPr>
          <w:ilvl w:val="0"/>
          <w:numId w:val="39"/>
        </w:numPr>
        <w:rPr>
          <w:rFonts w:asciiTheme="majorBidi" w:hAnsiTheme="majorBidi" w:cstheme="majorBidi"/>
          <w:sz w:val="24"/>
          <w:szCs w:val="24"/>
        </w:rPr>
      </w:pPr>
      <w:r w:rsidRPr="00CE1B4D">
        <w:rPr>
          <w:rFonts w:asciiTheme="majorBidi" w:hAnsiTheme="majorBidi" w:cstheme="majorBidi"/>
          <w:sz w:val="24"/>
          <w:szCs w:val="24"/>
        </w:rPr>
        <w:t>What is populism? How is it different from other political ideologies? How can you tell if a party or a politician are populist?</w:t>
      </w:r>
    </w:p>
    <w:p w:rsidR="00CE1B4D" w:rsidRPr="00CE1B4D" w:rsidRDefault="00CE1B4D" w:rsidP="00CE1B4D">
      <w:pPr>
        <w:pStyle w:val="ListParagraph"/>
        <w:numPr>
          <w:ilvl w:val="0"/>
          <w:numId w:val="39"/>
        </w:numPr>
        <w:rPr>
          <w:rFonts w:asciiTheme="majorBidi" w:hAnsiTheme="majorBidi" w:cstheme="majorBidi"/>
          <w:sz w:val="24"/>
          <w:szCs w:val="24"/>
        </w:rPr>
      </w:pPr>
      <w:r w:rsidRPr="00CE1B4D">
        <w:rPr>
          <w:rFonts w:asciiTheme="majorBidi" w:hAnsiTheme="majorBidi" w:cstheme="majorBidi"/>
          <w:sz w:val="24"/>
          <w:szCs w:val="24"/>
        </w:rPr>
        <w:t>What different populisms exist? How do they differ? What are the implications of the differences?</w:t>
      </w:r>
    </w:p>
    <w:p w:rsidR="00CE1B4D" w:rsidRDefault="00CE1B4D" w:rsidP="00CE1B4D">
      <w:pPr>
        <w:pStyle w:val="ListParagraph"/>
        <w:numPr>
          <w:ilvl w:val="0"/>
          <w:numId w:val="39"/>
        </w:numPr>
        <w:rPr>
          <w:rFonts w:asciiTheme="majorBidi" w:hAnsiTheme="majorBidi" w:cstheme="majorBidi"/>
          <w:sz w:val="24"/>
          <w:szCs w:val="24"/>
        </w:rPr>
      </w:pPr>
      <w:r w:rsidRPr="00CE1B4D">
        <w:rPr>
          <w:rFonts w:asciiTheme="majorBidi" w:hAnsiTheme="majorBidi" w:cstheme="majorBidi"/>
          <w:sz w:val="24"/>
          <w:szCs w:val="24"/>
        </w:rPr>
        <w:t>What do we know about populist voters? What don’t we know about them? Why does it matter?</w:t>
      </w:r>
    </w:p>
    <w:p w:rsidR="00CC4D1C" w:rsidRDefault="00CE1B4D" w:rsidP="00362BCB">
      <w:pPr>
        <w:pStyle w:val="ListParagraph"/>
        <w:numPr>
          <w:ilvl w:val="0"/>
          <w:numId w:val="39"/>
        </w:numPr>
        <w:rPr>
          <w:rFonts w:asciiTheme="majorBidi" w:hAnsiTheme="majorBidi" w:cstheme="majorBidi"/>
          <w:sz w:val="24"/>
          <w:szCs w:val="24"/>
        </w:rPr>
      </w:pPr>
      <w:r w:rsidRPr="00CE1B4D">
        <w:rPr>
          <w:rFonts w:asciiTheme="majorBidi" w:hAnsiTheme="majorBidi" w:cstheme="majorBidi"/>
          <w:sz w:val="24"/>
          <w:szCs w:val="24"/>
        </w:rPr>
        <w:t xml:space="preserve">What are the implications of the rise of populism to Europe’s politics and identity? And to the liberal order more broadly? </w:t>
      </w:r>
    </w:p>
    <w:p w:rsidR="00362BCB" w:rsidRPr="00362BCB" w:rsidRDefault="00362BCB" w:rsidP="00362BCB">
      <w:pPr>
        <w:pStyle w:val="ListParagraph"/>
        <w:ind w:left="1440"/>
        <w:rPr>
          <w:rFonts w:asciiTheme="majorBidi" w:hAnsiTheme="majorBidi" w:cstheme="majorBidi"/>
          <w:sz w:val="24"/>
          <w:szCs w:val="24"/>
        </w:rPr>
      </w:pPr>
    </w:p>
    <w:p w:rsidR="00CC4D1C" w:rsidRDefault="00CC4D1C" w:rsidP="00CC4D1C">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(68 pp)</w:t>
      </w:r>
    </w:p>
    <w:p w:rsidR="00CC4D1C" w:rsidRPr="002D5085" w:rsidRDefault="00CC4D1C" w:rsidP="00317F44">
      <w:pPr>
        <w:pStyle w:val="ListParagraph"/>
        <w:rPr>
          <w:rFonts w:asciiTheme="majorBidi" w:hAnsiTheme="majorBidi" w:cstheme="majorBidi"/>
          <w:sz w:val="24"/>
          <w:szCs w:val="24"/>
          <w:u w:val="single"/>
        </w:rPr>
      </w:pPr>
    </w:p>
    <w:p w:rsidR="00AD698B" w:rsidRPr="008B21FE" w:rsidRDefault="008B21FE" w:rsidP="008B21FE">
      <w:pPr>
        <w:pStyle w:val="ListParagraph"/>
        <w:numPr>
          <w:ilvl w:val="0"/>
          <w:numId w:val="30"/>
        </w:numPr>
        <w:rPr>
          <w:rFonts w:asciiTheme="majorBidi" w:hAnsiTheme="majorBidi" w:cstheme="majorBidi"/>
          <w:sz w:val="24"/>
          <w:szCs w:val="24"/>
        </w:rPr>
      </w:pPr>
      <w:r w:rsidRPr="008B21FE">
        <w:rPr>
          <w:rFonts w:asciiTheme="majorBidi" w:hAnsiTheme="majorBidi" w:cstheme="majorBidi"/>
          <w:sz w:val="24"/>
          <w:szCs w:val="24"/>
        </w:rPr>
        <w:t>Müller, J.-W. (2017). What is populism? Penguin UK.</w:t>
      </w:r>
      <w:r w:rsidR="00F201B7" w:rsidRPr="008B21FE">
        <w:rPr>
          <w:rFonts w:asciiTheme="majorBidi" w:hAnsiTheme="majorBidi" w:cstheme="majorBidi"/>
          <w:sz w:val="24"/>
          <w:szCs w:val="24"/>
        </w:rPr>
        <w:t xml:space="preserve"> - What Populists Say</w:t>
      </w:r>
      <w:r w:rsidRPr="008B21FE">
        <w:rPr>
          <w:rFonts w:asciiTheme="majorBidi" w:hAnsiTheme="majorBidi" w:cstheme="majorBidi"/>
          <w:sz w:val="24"/>
          <w:szCs w:val="24"/>
        </w:rPr>
        <w:t>.</w:t>
      </w:r>
      <w:r w:rsidR="00F201B7" w:rsidRPr="008B21FE">
        <w:rPr>
          <w:rFonts w:asciiTheme="majorBidi" w:hAnsiTheme="majorBidi" w:cstheme="majorBidi"/>
          <w:sz w:val="24"/>
          <w:szCs w:val="24"/>
        </w:rPr>
        <w:t xml:space="preserve"> 17 pp</w:t>
      </w:r>
    </w:p>
    <w:p w:rsidR="00FD6033" w:rsidRPr="008B21FE" w:rsidRDefault="008B21FE" w:rsidP="008B21FE">
      <w:pPr>
        <w:pStyle w:val="ListParagraph"/>
        <w:numPr>
          <w:ilvl w:val="0"/>
          <w:numId w:val="30"/>
        </w:numPr>
        <w:rPr>
          <w:rFonts w:asciiTheme="majorBidi" w:hAnsiTheme="majorBidi" w:cstheme="majorBidi"/>
          <w:sz w:val="24"/>
          <w:szCs w:val="24"/>
        </w:rPr>
      </w:pPr>
      <w:r w:rsidRPr="008B21FE">
        <w:rPr>
          <w:rFonts w:asciiTheme="majorBidi" w:hAnsiTheme="majorBidi" w:cstheme="majorBidi"/>
          <w:sz w:val="24"/>
          <w:szCs w:val="24"/>
        </w:rPr>
        <w:t xml:space="preserve">Brubaker, R. (2017). Between nationalism and </w:t>
      </w:r>
      <w:proofErr w:type="spellStart"/>
      <w:r w:rsidRPr="008B21FE">
        <w:rPr>
          <w:rFonts w:asciiTheme="majorBidi" w:hAnsiTheme="majorBidi" w:cstheme="majorBidi"/>
          <w:sz w:val="24"/>
          <w:szCs w:val="24"/>
        </w:rPr>
        <w:t>civilizationism</w:t>
      </w:r>
      <w:proofErr w:type="spellEnd"/>
      <w:r w:rsidRPr="008B21FE">
        <w:rPr>
          <w:rFonts w:asciiTheme="majorBidi" w:hAnsiTheme="majorBidi" w:cstheme="majorBidi"/>
          <w:sz w:val="24"/>
          <w:szCs w:val="24"/>
        </w:rPr>
        <w:t>: the European populist moment in comparative perspective. Ethnic and Racial Studies, 40(8), 1191–1226.</w:t>
      </w:r>
    </w:p>
    <w:p w:rsidR="00BC55F2" w:rsidRPr="008B21FE" w:rsidRDefault="009B3EAF" w:rsidP="008B21FE">
      <w:pPr>
        <w:pStyle w:val="ListParagraph"/>
        <w:numPr>
          <w:ilvl w:val="0"/>
          <w:numId w:val="30"/>
        </w:numPr>
        <w:rPr>
          <w:rFonts w:asciiTheme="majorBidi" w:hAnsiTheme="majorBidi" w:cstheme="majorBidi"/>
          <w:sz w:val="24"/>
          <w:szCs w:val="24"/>
        </w:rPr>
      </w:pPr>
      <w:r w:rsidRPr="008B21FE">
        <w:rPr>
          <w:rFonts w:asciiTheme="majorBidi" w:hAnsiTheme="majorBidi" w:cstheme="majorBidi"/>
          <w:sz w:val="24"/>
          <w:szCs w:val="24"/>
        </w:rPr>
        <w:t xml:space="preserve">Cas </w:t>
      </w:r>
      <w:proofErr w:type="spellStart"/>
      <w:r w:rsidRPr="008B21FE">
        <w:rPr>
          <w:rFonts w:asciiTheme="majorBidi" w:hAnsiTheme="majorBidi" w:cstheme="majorBidi"/>
          <w:sz w:val="24"/>
          <w:szCs w:val="24"/>
        </w:rPr>
        <w:t>Mudde</w:t>
      </w:r>
      <w:proofErr w:type="spellEnd"/>
      <w:r w:rsidRPr="008B21FE">
        <w:rPr>
          <w:rFonts w:asciiTheme="majorBidi" w:hAnsiTheme="majorBidi" w:cstheme="majorBidi"/>
          <w:sz w:val="24"/>
          <w:szCs w:val="24"/>
        </w:rPr>
        <w:t>. "</w:t>
      </w:r>
      <w:r w:rsidR="00BC55F2" w:rsidRPr="008B21FE">
        <w:rPr>
          <w:rFonts w:asciiTheme="majorBidi" w:hAnsiTheme="majorBidi" w:cstheme="majorBidi"/>
          <w:sz w:val="24"/>
          <w:szCs w:val="24"/>
        </w:rPr>
        <w:t>The problem with populism</w:t>
      </w:r>
      <w:r w:rsidR="00A446B1" w:rsidRPr="008B21FE">
        <w:rPr>
          <w:rFonts w:asciiTheme="majorBidi" w:hAnsiTheme="majorBidi" w:cstheme="majorBidi"/>
          <w:sz w:val="24"/>
          <w:szCs w:val="24"/>
        </w:rPr>
        <w:t>"</w:t>
      </w:r>
      <w:r w:rsidR="00BC55F2" w:rsidRPr="008B21FE">
        <w:rPr>
          <w:rFonts w:asciiTheme="majorBidi" w:hAnsiTheme="majorBidi" w:cstheme="majorBidi"/>
          <w:i/>
          <w:iCs/>
          <w:sz w:val="24"/>
          <w:szCs w:val="24"/>
        </w:rPr>
        <w:t xml:space="preserve"> </w:t>
      </w:r>
      <w:r w:rsidR="00BC55F2" w:rsidRPr="008B21FE">
        <w:rPr>
          <w:rFonts w:asciiTheme="majorBidi" w:hAnsiTheme="majorBidi" w:cstheme="majorBidi"/>
          <w:sz w:val="24"/>
          <w:szCs w:val="24"/>
        </w:rPr>
        <w:t xml:space="preserve">Guardian </w:t>
      </w:r>
      <w:hyperlink r:id="rId10" w:history="1">
        <w:r w:rsidR="00BC55F2" w:rsidRPr="008B21FE">
          <w:rPr>
            <w:rStyle w:val="Hyperlink"/>
            <w:rFonts w:asciiTheme="majorBidi" w:hAnsiTheme="majorBidi" w:cstheme="majorBidi"/>
            <w:sz w:val="24"/>
            <w:szCs w:val="24"/>
          </w:rPr>
          <w:t>https://www.theguardian.com/commentisfree/2015/feb/17/problem-populism-syriza-podemos-dark-side-europe</w:t>
        </w:r>
      </w:hyperlink>
      <w:r w:rsidR="00BC55F2" w:rsidRPr="008B21FE">
        <w:rPr>
          <w:rFonts w:asciiTheme="majorBidi" w:hAnsiTheme="majorBidi" w:cstheme="majorBidi"/>
          <w:sz w:val="24"/>
          <w:szCs w:val="24"/>
        </w:rPr>
        <w:t xml:space="preserve"> 3pp</w:t>
      </w:r>
    </w:p>
    <w:p w:rsidR="00D47BA0" w:rsidRPr="008B21FE" w:rsidRDefault="008B21FE" w:rsidP="008B21FE">
      <w:pPr>
        <w:pStyle w:val="ListParagraph"/>
        <w:numPr>
          <w:ilvl w:val="0"/>
          <w:numId w:val="30"/>
        </w:numPr>
        <w:rPr>
          <w:rFonts w:asciiTheme="majorBidi" w:hAnsiTheme="majorBidi" w:cstheme="majorBidi"/>
          <w:sz w:val="24"/>
          <w:szCs w:val="24"/>
        </w:rPr>
      </w:pPr>
      <w:proofErr w:type="spellStart"/>
      <w:r w:rsidRPr="008B21FE">
        <w:rPr>
          <w:rFonts w:asciiTheme="majorBidi" w:hAnsiTheme="majorBidi" w:cstheme="majorBidi"/>
          <w:sz w:val="24"/>
          <w:szCs w:val="24"/>
        </w:rPr>
        <w:t>Ivarsflaten</w:t>
      </w:r>
      <w:proofErr w:type="spellEnd"/>
      <w:r w:rsidRPr="008B21FE">
        <w:rPr>
          <w:rFonts w:asciiTheme="majorBidi" w:hAnsiTheme="majorBidi" w:cstheme="majorBidi"/>
          <w:sz w:val="24"/>
          <w:szCs w:val="24"/>
        </w:rPr>
        <w:t>, E. (2008). What unites right-wing populists in Western Europe? Re-examining grievance mobilization models in seven successful cases. Comparative Political Studies, 41(1), 3–23.</w:t>
      </w:r>
      <w:r w:rsidR="00D47BA0" w:rsidRPr="008B21FE">
        <w:rPr>
          <w:rFonts w:asciiTheme="majorBidi" w:hAnsiTheme="majorBidi" w:cstheme="majorBidi"/>
          <w:sz w:val="24"/>
          <w:szCs w:val="24"/>
        </w:rPr>
        <w:t>20pp</w:t>
      </w:r>
    </w:p>
    <w:p w:rsidR="002D5085" w:rsidRPr="00E33A91" w:rsidRDefault="002D5085" w:rsidP="002D5085">
      <w:pPr>
        <w:pStyle w:val="ListParagraph"/>
        <w:ind w:left="1800"/>
        <w:rPr>
          <w:rFonts w:asciiTheme="majorBidi" w:hAnsiTheme="majorBidi" w:cstheme="majorBidi"/>
          <w:sz w:val="24"/>
          <w:szCs w:val="24"/>
        </w:rPr>
      </w:pPr>
    </w:p>
    <w:p w:rsidR="00317F44"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1</w:t>
      </w:r>
      <w:r w:rsidR="00EB28B6" w:rsidRPr="00362BCB">
        <w:rPr>
          <w:rFonts w:asciiTheme="majorBidi" w:hAnsiTheme="majorBidi" w:cstheme="majorBidi"/>
          <w:b/>
          <w:bCs/>
          <w:sz w:val="24"/>
          <w:szCs w:val="24"/>
          <w:u w:val="single"/>
        </w:rPr>
        <w:t>1 April 10</w:t>
      </w:r>
    </w:p>
    <w:p w:rsidR="00362BCB" w:rsidRPr="00362BCB" w:rsidRDefault="00362BCB" w:rsidP="00317F44">
      <w:pPr>
        <w:pStyle w:val="ListParagraph"/>
        <w:rPr>
          <w:rFonts w:asciiTheme="majorBidi" w:hAnsiTheme="majorBidi" w:cstheme="majorBidi"/>
          <w:b/>
          <w:bCs/>
          <w:sz w:val="24"/>
          <w:szCs w:val="24"/>
          <w:u w:val="single"/>
        </w:rPr>
      </w:pPr>
    </w:p>
    <w:p w:rsidR="001B06E8" w:rsidRPr="00362BCB" w:rsidRDefault="00DD4EAF" w:rsidP="005E6610">
      <w:pPr>
        <w:pStyle w:val="ListParagraph"/>
        <w:rPr>
          <w:rFonts w:asciiTheme="majorBidi" w:hAnsiTheme="majorBidi" w:cstheme="majorBidi"/>
          <w:b/>
          <w:bCs/>
          <w:sz w:val="24"/>
          <w:szCs w:val="24"/>
        </w:rPr>
      </w:pPr>
      <w:r w:rsidRPr="00362BCB">
        <w:rPr>
          <w:rFonts w:asciiTheme="majorBidi" w:hAnsiTheme="majorBidi" w:cstheme="majorBidi"/>
          <w:b/>
          <w:bCs/>
          <w:sz w:val="24"/>
          <w:szCs w:val="24"/>
        </w:rPr>
        <w:t xml:space="preserve">Great </w:t>
      </w:r>
      <w:r w:rsidR="002D5085" w:rsidRPr="00362BCB">
        <w:rPr>
          <w:rFonts w:asciiTheme="majorBidi" w:hAnsiTheme="majorBidi" w:cstheme="majorBidi"/>
          <w:b/>
          <w:bCs/>
          <w:sz w:val="24"/>
          <w:szCs w:val="24"/>
        </w:rPr>
        <w:t>Britain -</w:t>
      </w:r>
      <w:r w:rsidR="00E33A91" w:rsidRPr="00362BCB">
        <w:rPr>
          <w:rFonts w:asciiTheme="majorBidi" w:hAnsiTheme="majorBidi" w:cstheme="majorBidi"/>
          <w:b/>
          <w:bCs/>
          <w:sz w:val="24"/>
          <w:szCs w:val="24"/>
        </w:rPr>
        <w:t xml:space="preserve"> </w:t>
      </w:r>
      <w:r w:rsidR="001B06E8" w:rsidRPr="00362BCB">
        <w:rPr>
          <w:rFonts w:asciiTheme="majorBidi" w:hAnsiTheme="majorBidi" w:cstheme="majorBidi"/>
          <w:b/>
          <w:bCs/>
          <w:sz w:val="24"/>
          <w:szCs w:val="24"/>
        </w:rPr>
        <w:t xml:space="preserve">Brexit </w:t>
      </w:r>
      <w:r w:rsidR="002D5085" w:rsidRPr="00362BCB">
        <w:rPr>
          <w:rFonts w:asciiTheme="majorBidi" w:hAnsiTheme="majorBidi" w:cstheme="majorBidi"/>
          <w:b/>
          <w:bCs/>
          <w:sz w:val="24"/>
          <w:szCs w:val="24"/>
        </w:rPr>
        <w:t>:</w:t>
      </w:r>
      <w:r w:rsidR="001B06E8" w:rsidRPr="00362BCB">
        <w:rPr>
          <w:rFonts w:asciiTheme="majorBidi" w:hAnsiTheme="majorBidi" w:cstheme="majorBidi"/>
          <w:b/>
          <w:bCs/>
          <w:sz w:val="24"/>
          <w:szCs w:val="24"/>
        </w:rPr>
        <w:t>Why</w:t>
      </w:r>
      <w:r w:rsidR="002D5085" w:rsidRPr="00362BCB">
        <w:rPr>
          <w:rFonts w:asciiTheme="majorBidi" w:hAnsiTheme="majorBidi" w:cstheme="majorBidi"/>
          <w:b/>
          <w:bCs/>
          <w:sz w:val="24"/>
          <w:szCs w:val="24"/>
        </w:rPr>
        <w:t xml:space="preserve"> and How? </w:t>
      </w:r>
    </w:p>
    <w:p w:rsidR="00CE1B4D" w:rsidRDefault="00CE1B4D" w:rsidP="005E6610">
      <w:pPr>
        <w:pStyle w:val="ListParagraph"/>
        <w:rPr>
          <w:rFonts w:asciiTheme="majorBidi" w:hAnsiTheme="majorBidi" w:cstheme="majorBidi"/>
          <w:sz w:val="24"/>
          <w:szCs w:val="24"/>
          <w:u w:val="single"/>
        </w:rPr>
      </w:pPr>
    </w:p>
    <w:p w:rsidR="00CE1B4D" w:rsidRDefault="00CE1B4D" w:rsidP="00CE1B4D">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E1B4D" w:rsidRDefault="00CE1B4D" w:rsidP="005E6610">
      <w:pPr>
        <w:pStyle w:val="ListParagraph"/>
        <w:rPr>
          <w:rFonts w:asciiTheme="majorBidi" w:hAnsiTheme="majorBidi" w:cstheme="majorBidi"/>
          <w:sz w:val="24"/>
          <w:szCs w:val="24"/>
          <w:u w:val="single"/>
        </w:rPr>
      </w:pPr>
    </w:p>
    <w:p w:rsidR="00CE1B4D" w:rsidRPr="00CE1B4D" w:rsidRDefault="00CE1B4D" w:rsidP="00CE1B4D">
      <w:pPr>
        <w:pStyle w:val="ListParagraph"/>
        <w:numPr>
          <w:ilvl w:val="0"/>
          <w:numId w:val="40"/>
        </w:numPr>
        <w:rPr>
          <w:rFonts w:asciiTheme="majorBidi" w:hAnsiTheme="majorBidi" w:cstheme="majorBidi"/>
          <w:sz w:val="24"/>
          <w:szCs w:val="24"/>
        </w:rPr>
      </w:pPr>
      <w:r w:rsidRPr="00CE1B4D">
        <w:rPr>
          <w:rFonts w:asciiTheme="majorBidi" w:hAnsiTheme="majorBidi" w:cstheme="majorBidi"/>
          <w:sz w:val="24"/>
          <w:szCs w:val="24"/>
        </w:rPr>
        <w:t>Is Brexit the result of unique characteristics of Britain or is Euroscepticism similar (and may lead to similar outcomes) throughout the EU? What if anything did the Brexit vote reveal about Britain and about the EU?</w:t>
      </w:r>
    </w:p>
    <w:p w:rsidR="00CE1B4D" w:rsidRPr="00CE1B4D" w:rsidRDefault="00CE1B4D" w:rsidP="00CE1B4D">
      <w:pPr>
        <w:pStyle w:val="ListParagraph"/>
        <w:numPr>
          <w:ilvl w:val="0"/>
          <w:numId w:val="40"/>
        </w:numPr>
        <w:rPr>
          <w:rFonts w:asciiTheme="majorBidi" w:hAnsiTheme="majorBidi" w:cstheme="majorBidi"/>
          <w:sz w:val="24"/>
          <w:szCs w:val="24"/>
        </w:rPr>
      </w:pPr>
      <w:r w:rsidRPr="00CE1B4D">
        <w:rPr>
          <w:rFonts w:asciiTheme="majorBidi" w:hAnsiTheme="majorBidi" w:cstheme="majorBidi"/>
          <w:sz w:val="24"/>
          <w:szCs w:val="24"/>
        </w:rPr>
        <w:t xml:space="preserve">Who voted for Brexit? Why did they vote for it? </w:t>
      </w:r>
    </w:p>
    <w:p w:rsidR="00CE1B4D" w:rsidRDefault="00CE1B4D" w:rsidP="005E6610">
      <w:pPr>
        <w:pStyle w:val="ListParagraph"/>
        <w:rPr>
          <w:rFonts w:asciiTheme="majorBidi" w:hAnsiTheme="majorBidi" w:cstheme="majorBidi"/>
          <w:sz w:val="24"/>
          <w:szCs w:val="24"/>
          <w:u w:val="single"/>
        </w:rPr>
      </w:pPr>
    </w:p>
    <w:p w:rsidR="00CE1B4D" w:rsidRPr="002D5085" w:rsidRDefault="00CE1B4D" w:rsidP="005E6610">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(89pp)</w:t>
      </w:r>
    </w:p>
    <w:p w:rsidR="00FD6033" w:rsidRPr="00E33A91" w:rsidRDefault="00D92FB6" w:rsidP="00D92FB6">
      <w:pPr>
        <w:pStyle w:val="ListParagraph"/>
        <w:numPr>
          <w:ilvl w:val="0"/>
          <w:numId w:val="24"/>
        </w:numPr>
        <w:rPr>
          <w:rFonts w:asciiTheme="majorBidi" w:hAnsiTheme="majorBidi" w:cstheme="majorBidi"/>
          <w:sz w:val="24"/>
          <w:szCs w:val="24"/>
        </w:rPr>
      </w:pPr>
      <w:r w:rsidRPr="00D92FB6">
        <w:rPr>
          <w:rFonts w:asciiTheme="majorBidi" w:hAnsiTheme="majorBidi" w:cstheme="majorBidi"/>
          <w:sz w:val="24"/>
          <w:szCs w:val="24"/>
        </w:rPr>
        <w:t>Oliver, T. (2017). A Europe of dropouts? Brexit and the question of European solidarity.</w:t>
      </w:r>
      <w:r w:rsidR="003401F8" w:rsidRPr="00E33A91">
        <w:rPr>
          <w:rFonts w:asciiTheme="majorBidi" w:hAnsiTheme="majorBidi" w:cstheme="majorBidi"/>
          <w:sz w:val="24"/>
          <w:szCs w:val="24"/>
        </w:rPr>
        <w:t>12pp</w:t>
      </w:r>
    </w:p>
    <w:p w:rsidR="003401F8" w:rsidRPr="00E33A91" w:rsidRDefault="009B3EAF" w:rsidP="009B3EAF">
      <w:pPr>
        <w:pStyle w:val="ListParagraph"/>
        <w:numPr>
          <w:ilvl w:val="0"/>
          <w:numId w:val="24"/>
        </w:numPr>
        <w:rPr>
          <w:rFonts w:asciiTheme="majorBidi" w:hAnsiTheme="majorBidi" w:cstheme="majorBidi"/>
          <w:sz w:val="24"/>
          <w:szCs w:val="24"/>
        </w:rPr>
      </w:pPr>
      <w:proofErr w:type="spellStart"/>
      <w:r w:rsidRPr="00E33A91">
        <w:rPr>
          <w:rFonts w:asciiTheme="majorBidi" w:hAnsiTheme="majorBidi" w:cstheme="majorBidi"/>
          <w:sz w:val="24"/>
          <w:szCs w:val="24"/>
        </w:rPr>
        <w:t>Zady</w:t>
      </w:r>
      <w:proofErr w:type="spellEnd"/>
      <w:r w:rsidRPr="00E33A91">
        <w:rPr>
          <w:rFonts w:asciiTheme="majorBidi" w:hAnsiTheme="majorBidi" w:cstheme="majorBidi"/>
          <w:sz w:val="24"/>
          <w:szCs w:val="24"/>
        </w:rPr>
        <w:t xml:space="preserve"> Smith</w:t>
      </w:r>
      <w:r>
        <w:rPr>
          <w:rFonts w:asciiTheme="majorBidi" w:hAnsiTheme="majorBidi" w:cstheme="majorBidi"/>
          <w:sz w:val="24"/>
          <w:szCs w:val="24"/>
        </w:rPr>
        <w:t>.</w:t>
      </w:r>
      <w:r w:rsidRPr="00E33A91">
        <w:rPr>
          <w:rFonts w:asciiTheme="majorBidi" w:hAnsiTheme="majorBidi" w:cstheme="majorBidi"/>
          <w:sz w:val="24"/>
          <w:szCs w:val="24"/>
        </w:rPr>
        <w:t xml:space="preserve"> </w:t>
      </w:r>
      <w:r>
        <w:rPr>
          <w:rFonts w:asciiTheme="majorBidi" w:hAnsiTheme="majorBidi" w:cstheme="majorBidi"/>
          <w:sz w:val="24"/>
          <w:szCs w:val="24"/>
        </w:rPr>
        <w:t>"</w:t>
      </w:r>
      <w:r w:rsidR="003401F8" w:rsidRPr="00E33A91">
        <w:rPr>
          <w:rFonts w:asciiTheme="majorBidi" w:hAnsiTheme="majorBidi" w:cstheme="majorBidi"/>
          <w:sz w:val="24"/>
          <w:szCs w:val="24"/>
        </w:rPr>
        <w:t>Fences - A Brexit Diary</w:t>
      </w:r>
      <w:r>
        <w:rPr>
          <w:rFonts w:asciiTheme="majorBidi" w:hAnsiTheme="majorBidi" w:cstheme="majorBidi"/>
          <w:sz w:val="24"/>
          <w:szCs w:val="24"/>
        </w:rPr>
        <w:t>"</w:t>
      </w:r>
      <w:r w:rsidR="003401F8" w:rsidRPr="00E33A91">
        <w:rPr>
          <w:rFonts w:asciiTheme="majorBidi" w:hAnsiTheme="majorBidi" w:cstheme="majorBidi"/>
          <w:sz w:val="24"/>
          <w:szCs w:val="24"/>
        </w:rPr>
        <w:t xml:space="preserve"> New York Review of Books 9pp</w:t>
      </w:r>
    </w:p>
    <w:p w:rsidR="002C03C2" w:rsidRPr="00E33A91" w:rsidRDefault="009B3EAF" w:rsidP="00E33A91">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w:t>
      </w:r>
      <w:r w:rsidR="002C03C2" w:rsidRPr="00E33A91">
        <w:rPr>
          <w:rFonts w:asciiTheme="majorBidi" w:hAnsiTheme="majorBidi" w:cstheme="majorBidi"/>
          <w:sz w:val="24"/>
          <w:szCs w:val="24"/>
        </w:rPr>
        <w:t>Brexit Killing London as Financial Hub? Not Just Yet</w:t>
      </w:r>
      <w:r>
        <w:rPr>
          <w:rFonts w:asciiTheme="majorBidi" w:hAnsiTheme="majorBidi" w:cstheme="majorBidi"/>
          <w:sz w:val="24"/>
          <w:szCs w:val="24"/>
        </w:rPr>
        <w:t>"</w:t>
      </w:r>
      <w:r w:rsidR="002C03C2" w:rsidRPr="00E33A91">
        <w:rPr>
          <w:rFonts w:asciiTheme="majorBidi" w:hAnsiTheme="majorBidi" w:cstheme="majorBidi"/>
          <w:sz w:val="24"/>
          <w:szCs w:val="24"/>
        </w:rPr>
        <w:t xml:space="preserve"> WSJ 2 pp</w:t>
      </w:r>
    </w:p>
    <w:p w:rsidR="003401F8" w:rsidRPr="00E33A91" w:rsidRDefault="00D92FB6" w:rsidP="00D92FB6">
      <w:pPr>
        <w:pStyle w:val="ListParagraph"/>
        <w:numPr>
          <w:ilvl w:val="0"/>
          <w:numId w:val="24"/>
        </w:numPr>
        <w:rPr>
          <w:rFonts w:asciiTheme="majorBidi" w:hAnsiTheme="majorBidi" w:cstheme="majorBidi"/>
          <w:sz w:val="24"/>
          <w:szCs w:val="24"/>
        </w:rPr>
      </w:pPr>
      <w:r w:rsidRPr="00D92FB6">
        <w:rPr>
          <w:rFonts w:asciiTheme="majorBidi" w:hAnsiTheme="majorBidi" w:cstheme="majorBidi"/>
          <w:sz w:val="24"/>
          <w:szCs w:val="24"/>
        </w:rPr>
        <w:t>Gifford, C. (2010). The UK and the European Union: dimensions of sovereignty and the problem of Eurosceptic Britishness. Parliamentary Affairs, 63(2), 321–338.</w:t>
      </w:r>
      <w:r w:rsidR="002C03C2" w:rsidRPr="00E33A91">
        <w:rPr>
          <w:rFonts w:asciiTheme="majorBidi" w:hAnsiTheme="majorBidi" w:cstheme="majorBidi"/>
          <w:sz w:val="24"/>
          <w:szCs w:val="24"/>
        </w:rPr>
        <w:t>18pp</w:t>
      </w:r>
    </w:p>
    <w:p w:rsidR="002C03C2" w:rsidRPr="00E33A91" w:rsidRDefault="00D92FB6" w:rsidP="00D92FB6">
      <w:pPr>
        <w:pStyle w:val="ListParagraph"/>
        <w:numPr>
          <w:ilvl w:val="0"/>
          <w:numId w:val="24"/>
        </w:numPr>
        <w:rPr>
          <w:rFonts w:asciiTheme="majorBidi" w:hAnsiTheme="majorBidi" w:cstheme="majorBidi"/>
          <w:sz w:val="24"/>
          <w:szCs w:val="24"/>
        </w:rPr>
      </w:pPr>
      <w:proofErr w:type="spellStart"/>
      <w:r w:rsidRPr="00D92FB6">
        <w:rPr>
          <w:rFonts w:asciiTheme="majorBidi" w:hAnsiTheme="majorBidi" w:cstheme="majorBidi"/>
          <w:sz w:val="24"/>
          <w:szCs w:val="24"/>
        </w:rPr>
        <w:t>Hobolt</w:t>
      </w:r>
      <w:proofErr w:type="spellEnd"/>
      <w:r w:rsidRPr="00D92FB6">
        <w:rPr>
          <w:rFonts w:asciiTheme="majorBidi" w:hAnsiTheme="majorBidi" w:cstheme="majorBidi"/>
          <w:sz w:val="24"/>
          <w:szCs w:val="24"/>
        </w:rPr>
        <w:t>, S. B. (2016). The Brexit vote: a divided nation, a divided continent. Journal of European Public Policy, 23(9), 1259–1277.</w:t>
      </w:r>
      <w:r w:rsidR="002C03C2" w:rsidRPr="00E33A91">
        <w:rPr>
          <w:rFonts w:asciiTheme="majorBidi" w:hAnsiTheme="majorBidi" w:cstheme="majorBidi"/>
          <w:sz w:val="24"/>
          <w:szCs w:val="24"/>
        </w:rPr>
        <w:t>17 pp</w:t>
      </w:r>
    </w:p>
    <w:p w:rsidR="002D5085" w:rsidRDefault="00D92FB6" w:rsidP="00D92FB6">
      <w:pPr>
        <w:pStyle w:val="ListParagraph"/>
        <w:numPr>
          <w:ilvl w:val="0"/>
          <w:numId w:val="24"/>
        </w:numPr>
        <w:rPr>
          <w:rFonts w:asciiTheme="majorBidi" w:hAnsiTheme="majorBidi" w:cstheme="majorBidi"/>
          <w:sz w:val="24"/>
          <w:szCs w:val="24"/>
        </w:rPr>
      </w:pPr>
      <w:r w:rsidRPr="00D92FB6">
        <w:rPr>
          <w:rFonts w:asciiTheme="majorBidi" w:hAnsiTheme="majorBidi" w:cstheme="majorBidi"/>
          <w:sz w:val="24"/>
          <w:szCs w:val="24"/>
        </w:rPr>
        <w:t>Inglehart, R., &amp; Norris, P. (2016). Trump, Brexit, and the rise of populism: Economic have-nots and cultural backlash.</w:t>
      </w:r>
      <w:r w:rsidR="005E6610">
        <w:rPr>
          <w:rFonts w:asciiTheme="majorBidi" w:hAnsiTheme="majorBidi" w:cstheme="majorBidi"/>
          <w:sz w:val="24"/>
          <w:szCs w:val="24"/>
        </w:rPr>
        <w:t>31pp</w:t>
      </w:r>
    </w:p>
    <w:p w:rsidR="00317F44" w:rsidRPr="00317F44" w:rsidRDefault="00317F44" w:rsidP="00D92FB6">
      <w:pPr>
        <w:pStyle w:val="ListParagraph"/>
        <w:numPr>
          <w:ilvl w:val="0"/>
          <w:numId w:val="24"/>
        </w:numPr>
        <w:rPr>
          <w:rFonts w:asciiTheme="majorBidi" w:hAnsiTheme="majorBidi" w:cstheme="majorBidi"/>
          <w:i/>
          <w:iCs/>
          <w:sz w:val="24"/>
          <w:szCs w:val="24"/>
          <w:u w:val="single"/>
        </w:rPr>
      </w:pPr>
      <w:r w:rsidRPr="00317F44">
        <w:rPr>
          <w:rFonts w:asciiTheme="majorBidi" w:hAnsiTheme="majorBidi" w:cstheme="majorBidi"/>
          <w:i/>
          <w:iCs/>
          <w:sz w:val="24"/>
          <w:szCs w:val="24"/>
          <w:u w:val="single"/>
        </w:rPr>
        <w:t>Student Presentations</w:t>
      </w:r>
    </w:p>
    <w:p w:rsidR="00D92FB6" w:rsidRPr="00D92FB6" w:rsidRDefault="00D92FB6" w:rsidP="00D92FB6">
      <w:pPr>
        <w:pStyle w:val="ListParagraph"/>
        <w:ind w:left="1440"/>
        <w:rPr>
          <w:rFonts w:asciiTheme="majorBidi" w:hAnsiTheme="majorBidi" w:cstheme="majorBidi"/>
          <w:sz w:val="24"/>
          <w:szCs w:val="24"/>
        </w:rPr>
      </w:pPr>
    </w:p>
    <w:p w:rsidR="00CE1B4D" w:rsidRPr="00362BCB" w:rsidRDefault="00317F44" w:rsidP="00CE1B4D">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1</w:t>
      </w:r>
      <w:r w:rsidR="00EB28B6" w:rsidRPr="00362BCB">
        <w:rPr>
          <w:rFonts w:asciiTheme="majorBidi" w:hAnsiTheme="majorBidi" w:cstheme="majorBidi"/>
          <w:b/>
          <w:bCs/>
          <w:sz w:val="24"/>
          <w:szCs w:val="24"/>
          <w:u w:val="single"/>
        </w:rPr>
        <w:t>2 April 17</w:t>
      </w:r>
    </w:p>
    <w:p w:rsidR="00CE1B4D" w:rsidRPr="00CE1B4D" w:rsidRDefault="00CE1B4D" w:rsidP="00CE1B4D">
      <w:pPr>
        <w:pStyle w:val="ListParagraph"/>
        <w:rPr>
          <w:rFonts w:asciiTheme="majorBidi" w:hAnsiTheme="majorBidi" w:cstheme="majorBidi"/>
          <w:sz w:val="24"/>
          <w:szCs w:val="24"/>
          <w:u w:val="single"/>
        </w:rPr>
      </w:pPr>
    </w:p>
    <w:p w:rsidR="001B06E8" w:rsidRPr="00362BCB" w:rsidRDefault="00DD4EAF"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Germany</w:t>
      </w:r>
      <w:r w:rsidR="00463395" w:rsidRPr="00362BCB">
        <w:rPr>
          <w:rFonts w:asciiTheme="majorBidi" w:hAnsiTheme="majorBidi" w:cstheme="majorBidi"/>
          <w:b/>
          <w:bCs/>
          <w:sz w:val="24"/>
          <w:szCs w:val="24"/>
        </w:rPr>
        <w:t xml:space="preserve"> </w:t>
      </w:r>
      <w:r w:rsidR="002D5085" w:rsidRPr="00362BCB">
        <w:rPr>
          <w:rFonts w:asciiTheme="majorBidi" w:hAnsiTheme="majorBidi" w:cstheme="majorBidi"/>
          <w:b/>
          <w:bCs/>
          <w:sz w:val="24"/>
          <w:szCs w:val="24"/>
        </w:rPr>
        <w:t>-</w:t>
      </w:r>
      <w:r w:rsidR="00E33A91" w:rsidRPr="00362BCB">
        <w:rPr>
          <w:rFonts w:asciiTheme="majorBidi" w:hAnsiTheme="majorBidi" w:cstheme="majorBidi"/>
          <w:b/>
          <w:bCs/>
          <w:sz w:val="24"/>
          <w:szCs w:val="24"/>
        </w:rPr>
        <w:t xml:space="preserve"> </w:t>
      </w:r>
      <w:r w:rsidR="001B06E8" w:rsidRPr="00362BCB">
        <w:rPr>
          <w:rFonts w:asciiTheme="majorBidi" w:hAnsiTheme="majorBidi" w:cstheme="majorBidi"/>
          <w:b/>
          <w:bCs/>
          <w:sz w:val="24"/>
          <w:szCs w:val="24"/>
        </w:rPr>
        <w:t>From problem to problem solver (and back?)</w:t>
      </w:r>
      <w:r w:rsidR="005E6610" w:rsidRPr="00362BCB">
        <w:rPr>
          <w:rFonts w:asciiTheme="majorBidi" w:hAnsiTheme="majorBidi" w:cstheme="majorBidi"/>
          <w:b/>
          <w:bCs/>
          <w:sz w:val="24"/>
          <w:szCs w:val="24"/>
        </w:rPr>
        <w:t xml:space="preserve"> </w:t>
      </w:r>
    </w:p>
    <w:p w:rsidR="00CE1B4D" w:rsidRDefault="00CE1B4D" w:rsidP="00317F44">
      <w:pPr>
        <w:pStyle w:val="ListParagraph"/>
        <w:rPr>
          <w:rFonts w:asciiTheme="majorBidi" w:hAnsiTheme="majorBidi" w:cstheme="majorBidi"/>
          <w:sz w:val="24"/>
          <w:szCs w:val="24"/>
          <w:u w:val="single"/>
        </w:rPr>
      </w:pPr>
    </w:p>
    <w:p w:rsidR="00CE1B4D" w:rsidRDefault="00CE1B4D" w:rsidP="00CE1B4D">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E1B4D" w:rsidRDefault="00CE1B4D" w:rsidP="00317F44">
      <w:pPr>
        <w:pStyle w:val="ListParagraph"/>
        <w:rPr>
          <w:rFonts w:asciiTheme="majorBidi" w:hAnsiTheme="majorBidi" w:cstheme="majorBidi"/>
          <w:sz w:val="24"/>
          <w:szCs w:val="24"/>
          <w:u w:val="single"/>
        </w:rPr>
      </w:pPr>
    </w:p>
    <w:p w:rsidR="00CE1B4D" w:rsidRPr="00CE1B4D" w:rsidRDefault="00CE1B4D" w:rsidP="00CE1B4D">
      <w:pPr>
        <w:pStyle w:val="ListParagraph"/>
        <w:numPr>
          <w:ilvl w:val="0"/>
          <w:numId w:val="41"/>
        </w:numPr>
        <w:rPr>
          <w:rFonts w:asciiTheme="majorBidi" w:hAnsiTheme="majorBidi" w:cstheme="majorBidi"/>
          <w:sz w:val="24"/>
          <w:szCs w:val="24"/>
        </w:rPr>
      </w:pPr>
      <w:r w:rsidRPr="00CE1B4D">
        <w:rPr>
          <w:rFonts w:asciiTheme="majorBidi" w:hAnsiTheme="majorBidi" w:cstheme="majorBidi"/>
          <w:sz w:val="24"/>
          <w:szCs w:val="24"/>
        </w:rPr>
        <w:t>What was the German question? Does it still matter in Germany and in Europe today? In what ways?</w:t>
      </w:r>
    </w:p>
    <w:p w:rsidR="00CE1B4D" w:rsidRPr="00CE1B4D" w:rsidRDefault="00CE1B4D" w:rsidP="00CE1B4D">
      <w:pPr>
        <w:pStyle w:val="ListParagraph"/>
        <w:numPr>
          <w:ilvl w:val="0"/>
          <w:numId w:val="41"/>
        </w:numPr>
        <w:rPr>
          <w:rFonts w:asciiTheme="majorBidi" w:hAnsiTheme="majorBidi" w:cstheme="majorBidi"/>
          <w:sz w:val="24"/>
          <w:szCs w:val="24"/>
        </w:rPr>
      </w:pPr>
      <w:r w:rsidRPr="00CE1B4D">
        <w:rPr>
          <w:rFonts w:asciiTheme="majorBidi" w:hAnsiTheme="majorBidi" w:cstheme="majorBidi"/>
          <w:sz w:val="24"/>
          <w:szCs w:val="24"/>
        </w:rPr>
        <w:t>What are the new concerns that some European countries have about Germany? Why?</w:t>
      </w:r>
    </w:p>
    <w:p w:rsidR="00CE1B4D" w:rsidRPr="00CE1B4D" w:rsidRDefault="00CE1B4D" w:rsidP="00CE1B4D">
      <w:pPr>
        <w:pStyle w:val="ListParagraph"/>
        <w:numPr>
          <w:ilvl w:val="0"/>
          <w:numId w:val="41"/>
        </w:numPr>
        <w:rPr>
          <w:rFonts w:asciiTheme="majorBidi" w:hAnsiTheme="majorBidi" w:cstheme="majorBidi"/>
          <w:sz w:val="24"/>
          <w:szCs w:val="24"/>
        </w:rPr>
      </w:pPr>
      <w:r w:rsidRPr="00CE1B4D">
        <w:rPr>
          <w:rFonts w:asciiTheme="majorBidi" w:hAnsiTheme="majorBidi" w:cstheme="majorBidi"/>
          <w:sz w:val="24"/>
          <w:szCs w:val="24"/>
        </w:rPr>
        <w:t>What are the biggest challenges Germany is facing today? Why are these the main challenges?</w:t>
      </w:r>
    </w:p>
    <w:p w:rsidR="00CE1B4D" w:rsidRDefault="00CE1B4D" w:rsidP="00317F44">
      <w:pPr>
        <w:pStyle w:val="ListParagraph"/>
        <w:rPr>
          <w:rFonts w:asciiTheme="majorBidi" w:hAnsiTheme="majorBidi" w:cstheme="majorBidi"/>
          <w:sz w:val="24"/>
          <w:szCs w:val="24"/>
          <w:u w:val="single"/>
        </w:rPr>
      </w:pPr>
    </w:p>
    <w:p w:rsidR="00CE1B4D" w:rsidRDefault="00CE1B4D" w:rsidP="00317F44">
      <w:pPr>
        <w:pStyle w:val="ListParagraph"/>
        <w:rPr>
          <w:rFonts w:asciiTheme="majorBidi" w:hAnsiTheme="majorBidi" w:cstheme="majorBidi"/>
          <w:sz w:val="24"/>
          <w:szCs w:val="24"/>
          <w:u w:val="single"/>
        </w:rPr>
      </w:pPr>
    </w:p>
    <w:p w:rsidR="00CE1B4D" w:rsidRDefault="00CE1B4D" w:rsidP="00317F44">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(77pp)</w:t>
      </w:r>
    </w:p>
    <w:p w:rsidR="00CE1B4D" w:rsidRPr="002D5085" w:rsidRDefault="00CE1B4D" w:rsidP="00317F44">
      <w:pPr>
        <w:pStyle w:val="ListParagraph"/>
        <w:rPr>
          <w:rFonts w:asciiTheme="majorBidi" w:hAnsiTheme="majorBidi" w:cstheme="majorBidi"/>
          <w:sz w:val="24"/>
          <w:szCs w:val="24"/>
          <w:u w:val="single"/>
        </w:rPr>
      </w:pPr>
    </w:p>
    <w:p w:rsidR="000E24A1" w:rsidRPr="00E33A91" w:rsidRDefault="00D92FB6" w:rsidP="00D92FB6">
      <w:pPr>
        <w:pStyle w:val="ListParagraph"/>
        <w:numPr>
          <w:ilvl w:val="0"/>
          <w:numId w:val="25"/>
        </w:numPr>
        <w:rPr>
          <w:rFonts w:asciiTheme="majorBidi" w:hAnsiTheme="majorBidi" w:cstheme="majorBidi"/>
          <w:sz w:val="24"/>
          <w:szCs w:val="24"/>
        </w:rPr>
      </w:pPr>
      <w:proofErr w:type="spellStart"/>
      <w:r w:rsidRPr="00D92FB6">
        <w:rPr>
          <w:rFonts w:asciiTheme="majorBidi" w:hAnsiTheme="majorBidi" w:cstheme="majorBidi"/>
          <w:sz w:val="24"/>
          <w:szCs w:val="24"/>
        </w:rPr>
        <w:lastRenderedPageBreak/>
        <w:t>Kundnani</w:t>
      </w:r>
      <w:proofErr w:type="spellEnd"/>
      <w:r w:rsidRPr="00D92FB6">
        <w:rPr>
          <w:rFonts w:asciiTheme="majorBidi" w:hAnsiTheme="majorBidi" w:cstheme="majorBidi"/>
          <w:sz w:val="24"/>
          <w:szCs w:val="24"/>
        </w:rPr>
        <w:t>, H. (2015). The paradox of German power. Oxford University Press, USA.</w:t>
      </w:r>
      <w:r w:rsidR="000E24A1" w:rsidRPr="00E33A91">
        <w:rPr>
          <w:rFonts w:asciiTheme="majorBidi" w:hAnsiTheme="majorBidi" w:cstheme="majorBidi"/>
          <w:sz w:val="24"/>
          <w:szCs w:val="24"/>
        </w:rPr>
        <w:t>1,5 33pp</w:t>
      </w:r>
    </w:p>
    <w:p w:rsidR="0038713B" w:rsidRPr="005876ED" w:rsidRDefault="005876ED" w:rsidP="00E33A91">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w:t>
      </w:r>
      <w:r w:rsidR="0038713B" w:rsidRPr="005876ED">
        <w:rPr>
          <w:rFonts w:asciiTheme="majorBidi" w:hAnsiTheme="majorBidi" w:cstheme="majorBidi"/>
          <w:sz w:val="24"/>
          <w:szCs w:val="24"/>
        </w:rPr>
        <w:t>Germany’s Europe-Shaking Political Crisis Over Migrants, Explained</w:t>
      </w:r>
      <w:r>
        <w:rPr>
          <w:rFonts w:asciiTheme="majorBidi" w:hAnsiTheme="majorBidi" w:cstheme="majorBidi"/>
          <w:sz w:val="24"/>
          <w:szCs w:val="24"/>
        </w:rPr>
        <w:t>"</w:t>
      </w:r>
      <w:r w:rsidR="0038713B" w:rsidRPr="005876ED">
        <w:rPr>
          <w:rFonts w:asciiTheme="majorBidi" w:hAnsiTheme="majorBidi" w:cstheme="majorBidi"/>
          <w:sz w:val="24"/>
          <w:szCs w:val="24"/>
        </w:rPr>
        <w:t xml:space="preserve"> NYT 4pp</w:t>
      </w:r>
    </w:p>
    <w:p w:rsidR="0038713B" w:rsidRPr="00E33A91" w:rsidRDefault="008877CC" w:rsidP="002D5085">
      <w:pPr>
        <w:pStyle w:val="ListParagraph"/>
        <w:ind w:firstLine="360"/>
        <w:rPr>
          <w:rFonts w:asciiTheme="majorBidi" w:hAnsiTheme="majorBidi" w:cstheme="majorBidi"/>
          <w:i/>
          <w:iCs/>
          <w:sz w:val="24"/>
          <w:szCs w:val="24"/>
        </w:rPr>
      </w:pPr>
      <w:hyperlink r:id="rId11" w:history="1">
        <w:r w:rsidR="0038713B" w:rsidRPr="00E33A91">
          <w:rPr>
            <w:rStyle w:val="Hyperlink"/>
            <w:rFonts w:asciiTheme="majorBidi" w:hAnsiTheme="majorBidi" w:cstheme="majorBidi"/>
            <w:i/>
            <w:iCs/>
            <w:sz w:val="24"/>
            <w:szCs w:val="24"/>
          </w:rPr>
          <w:t>https://www.nytimes.com/2018/07/03/world/europe/germany-political-crisis.html</w:t>
        </w:r>
      </w:hyperlink>
    </w:p>
    <w:p w:rsidR="0038713B" w:rsidRPr="00E33A91" w:rsidRDefault="0038713B" w:rsidP="00E33A91">
      <w:pPr>
        <w:pStyle w:val="ListParagraph"/>
        <w:numPr>
          <w:ilvl w:val="0"/>
          <w:numId w:val="25"/>
        </w:numPr>
        <w:rPr>
          <w:rFonts w:asciiTheme="majorBidi" w:hAnsiTheme="majorBidi" w:cstheme="majorBidi"/>
          <w:sz w:val="24"/>
          <w:szCs w:val="24"/>
        </w:rPr>
      </w:pPr>
      <w:r w:rsidRPr="00E33A91">
        <w:rPr>
          <w:rFonts w:asciiTheme="majorBidi" w:hAnsiTheme="majorBidi" w:cstheme="majorBidi"/>
          <w:color w:val="111111"/>
          <w:sz w:val="24"/>
          <w:szCs w:val="24"/>
        </w:rPr>
        <w:t xml:space="preserve">Rafaela </w:t>
      </w:r>
      <w:proofErr w:type="spellStart"/>
      <w:r w:rsidRPr="00E33A91">
        <w:rPr>
          <w:rFonts w:asciiTheme="majorBidi" w:hAnsiTheme="majorBidi" w:cstheme="majorBidi"/>
          <w:color w:val="111111"/>
          <w:sz w:val="24"/>
          <w:szCs w:val="24"/>
        </w:rPr>
        <w:t>Dancygier</w:t>
      </w:r>
      <w:proofErr w:type="spellEnd"/>
      <w:r w:rsidR="005876ED">
        <w:rPr>
          <w:rFonts w:asciiTheme="majorBidi" w:hAnsiTheme="majorBidi" w:cstheme="majorBidi"/>
          <w:sz w:val="24"/>
          <w:szCs w:val="24"/>
        </w:rPr>
        <w:t>.</w:t>
      </w:r>
      <w:r w:rsidRPr="00E33A91">
        <w:rPr>
          <w:rFonts w:asciiTheme="majorBidi" w:hAnsiTheme="majorBidi" w:cstheme="majorBidi"/>
          <w:sz w:val="24"/>
          <w:szCs w:val="24"/>
        </w:rPr>
        <w:t xml:space="preserve"> </w:t>
      </w:r>
      <w:r w:rsidR="005876ED">
        <w:rPr>
          <w:rFonts w:asciiTheme="majorBidi" w:hAnsiTheme="majorBidi" w:cstheme="majorBidi"/>
          <w:sz w:val="24"/>
          <w:szCs w:val="24"/>
        </w:rPr>
        <w:t>"</w:t>
      </w:r>
      <w:r w:rsidRPr="00E33A91">
        <w:rPr>
          <w:rFonts w:asciiTheme="majorBidi" w:hAnsiTheme="majorBidi" w:cstheme="majorBidi"/>
          <w:sz w:val="24"/>
          <w:szCs w:val="24"/>
        </w:rPr>
        <w:t xml:space="preserve">The anti-Muslim </w:t>
      </w:r>
      <w:proofErr w:type="spellStart"/>
      <w:r w:rsidRPr="00E33A91">
        <w:rPr>
          <w:rFonts w:asciiTheme="majorBidi" w:hAnsiTheme="majorBidi" w:cstheme="majorBidi"/>
          <w:sz w:val="24"/>
          <w:szCs w:val="24"/>
        </w:rPr>
        <w:t>AfD</w:t>
      </w:r>
      <w:proofErr w:type="spellEnd"/>
      <w:r w:rsidRPr="00E33A91">
        <w:rPr>
          <w:rFonts w:asciiTheme="majorBidi" w:hAnsiTheme="majorBidi" w:cstheme="majorBidi"/>
          <w:sz w:val="24"/>
          <w:szCs w:val="24"/>
        </w:rPr>
        <w:t xml:space="preserve"> just scored big in Germany’s election. What does this mean for German Muslims?</w:t>
      </w:r>
      <w:r w:rsidR="005876ED">
        <w:rPr>
          <w:rFonts w:asciiTheme="majorBidi" w:hAnsiTheme="majorBidi" w:cstheme="majorBidi"/>
          <w:sz w:val="24"/>
          <w:szCs w:val="24"/>
        </w:rPr>
        <w:t>" Washington Post</w:t>
      </w:r>
      <w:r w:rsidRPr="00E33A91">
        <w:rPr>
          <w:rFonts w:asciiTheme="majorBidi" w:hAnsiTheme="majorBidi" w:cstheme="majorBidi"/>
          <w:sz w:val="24"/>
          <w:szCs w:val="24"/>
        </w:rPr>
        <w:t xml:space="preserve"> 3pp</w:t>
      </w:r>
    </w:p>
    <w:p w:rsidR="002D5085" w:rsidRDefault="00D92FB6" w:rsidP="00D92FB6">
      <w:pPr>
        <w:pStyle w:val="ListParagraph"/>
        <w:numPr>
          <w:ilvl w:val="0"/>
          <w:numId w:val="25"/>
        </w:numPr>
        <w:rPr>
          <w:rFonts w:asciiTheme="majorBidi" w:hAnsiTheme="majorBidi" w:cstheme="majorBidi"/>
          <w:sz w:val="24"/>
          <w:szCs w:val="24"/>
        </w:rPr>
      </w:pPr>
      <w:r w:rsidRPr="00D92FB6">
        <w:rPr>
          <w:rFonts w:asciiTheme="majorBidi" w:hAnsiTheme="majorBidi" w:cstheme="majorBidi"/>
          <w:sz w:val="24"/>
          <w:szCs w:val="24"/>
        </w:rPr>
        <w:t>Jeffery, C., &amp; Paterson, W. (2003). Germany and European integration: A shifting of tectonic plates. West European Politics, 26(4), 59–75.</w:t>
      </w:r>
    </w:p>
    <w:p w:rsidR="005E6610" w:rsidRDefault="005E6610" w:rsidP="005E6610">
      <w:pPr>
        <w:pStyle w:val="ListParagraph"/>
        <w:numPr>
          <w:ilvl w:val="0"/>
          <w:numId w:val="25"/>
        </w:numPr>
        <w:rPr>
          <w:rFonts w:asciiTheme="majorBidi" w:hAnsiTheme="majorBidi" w:cstheme="majorBidi"/>
          <w:sz w:val="24"/>
          <w:szCs w:val="24"/>
        </w:rPr>
      </w:pPr>
      <w:r w:rsidRPr="005E6610">
        <w:rPr>
          <w:rFonts w:asciiTheme="majorBidi" w:hAnsiTheme="majorBidi" w:cstheme="majorBidi"/>
          <w:sz w:val="24"/>
          <w:szCs w:val="24"/>
        </w:rPr>
        <w:t>Bulmer, S. (2014). Germany and the Eurozone crisis: Between hegemony and domestic politics. West European Politics, 37(6), 1244–1263.</w:t>
      </w:r>
    </w:p>
    <w:p w:rsidR="00317F44" w:rsidRPr="00317F44" w:rsidRDefault="00317F44" w:rsidP="00317F44">
      <w:pPr>
        <w:pStyle w:val="ListParagraph"/>
        <w:numPr>
          <w:ilvl w:val="0"/>
          <w:numId w:val="25"/>
        </w:numPr>
        <w:rPr>
          <w:rFonts w:asciiTheme="majorBidi" w:hAnsiTheme="majorBidi" w:cstheme="majorBidi"/>
          <w:i/>
          <w:iCs/>
          <w:sz w:val="24"/>
          <w:szCs w:val="24"/>
          <w:u w:val="single"/>
        </w:rPr>
      </w:pPr>
      <w:r w:rsidRPr="00317F44">
        <w:rPr>
          <w:rFonts w:asciiTheme="majorBidi" w:hAnsiTheme="majorBidi" w:cstheme="majorBidi"/>
          <w:i/>
          <w:iCs/>
          <w:sz w:val="24"/>
          <w:szCs w:val="24"/>
          <w:u w:val="single"/>
        </w:rPr>
        <w:t>Student Presentations</w:t>
      </w:r>
    </w:p>
    <w:p w:rsidR="00317F44" w:rsidRDefault="00317F44" w:rsidP="00317F44">
      <w:pPr>
        <w:pStyle w:val="ListParagraph"/>
        <w:ind w:left="1440"/>
        <w:rPr>
          <w:rFonts w:asciiTheme="majorBidi" w:hAnsiTheme="majorBidi" w:cstheme="majorBidi"/>
          <w:sz w:val="24"/>
          <w:szCs w:val="24"/>
        </w:rPr>
      </w:pPr>
    </w:p>
    <w:p w:rsidR="00D92FB6" w:rsidRPr="00E33A91" w:rsidRDefault="00D92FB6" w:rsidP="002D5085">
      <w:pPr>
        <w:pStyle w:val="ListParagraph"/>
        <w:ind w:left="1440"/>
        <w:rPr>
          <w:rFonts w:asciiTheme="majorBidi" w:hAnsiTheme="majorBidi" w:cstheme="majorBidi"/>
          <w:sz w:val="24"/>
          <w:szCs w:val="24"/>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1</w:t>
      </w:r>
      <w:r w:rsidR="00EB28B6" w:rsidRPr="00362BCB">
        <w:rPr>
          <w:rFonts w:asciiTheme="majorBidi" w:hAnsiTheme="majorBidi" w:cstheme="majorBidi"/>
          <w:b/>
          <w:bCs/>
          <w:sz w:val="24"/>
          <w:szCs w:val="24"/>
          <w:u w:val="single"/>
        </w:rPr>
        <w:t>3 April 24</w:t>
      </w:r>
    </w:p>
    <w:p w:rsidR="00362BCB" w:rsidRDefault="00362BCB" w:rsidP="00317F44">
      <w:pPr>
        <w:pStyle w:val="ListParagraph"/>
        <w:rPr>
          <w:rFonts w:asciiTheme="majorBidi" w:hAnsiTheme="majorBidi" w:cstheme="majorBidi"/>
          <w:sz w:val="24"/>
          <w:szCs w:val="24"/>
          <w:u w:val="single"/>
        </w:rPr>
      </w:pPr>
    </w:p>
    <w:p w:rsidR="00DD4EAF" w:rsidRPr="00362BCB" w:rsidRDefault="004B2EF4"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Greece</w:t>
      </w:r>
      <w:r w:rsidR="00784313" w:rsidRPr="00362BCB">
        <w:rPr>
          <w:rFonts w:asciiTheme="majorBidi" w:hAnsiTheme="majorBidi" w:cstheme="majorBidi"/>
          <w:b/>
          <w:bCs/>
          <w:sz w:val="24"/>
          <w:szCs w:val="24"/>
        </w:rPr>
        <w:t xml:space="preserve"> - Debt and Eurozone crisis, social p</w:t>
      </w:r>
      <w:r w:rsidR="00243373" w:rsidRPr="00362BCB">
        <w:rPr>
          <w:rFonts w:asciiTheme="majorBidi" w:hAnsiTheme="majorBidi" w:cstheme="majorBidi"/>
          <w:b/>
          <w:bCs/>
          <w:sz w:val="24"/>
          <w:szCs w:val="24"/>
        </w:rPr>
        <w:t xml:space="preserve">rotest, and the </w:t>
      </w:r>
      <w:r w:rsidR="00784313" w:rsidRPr="00362BCB">
        <w:rPr>
          <w:rFonts w:asciiTheme="majorBidi" w:hAnsiTheme="majorBidi" w:cstheme="majorBidi"/>
          <w:b/>
          <w:bCs/>
          <w:sz w:val="24"/>
          <w:szCs w:val="24"/>
        </w:rPr>
        <w:t>f</w:t>
      </w:r>
      <w:r w:rsidR="00243373" w:rsidRPr="00362BCB">
        <w:rPr>
          <w:rFonts w:asciiTheme="majorBidi" w:hAnsiTheme="majorBidi" w:cstheme="majorBidi"/>
          <w:b/>
          <w:bCs/>
          <w:sz w:val="24"/>
          <w:szCs w:val="24"/>
        </w:rPr>
        <w:t xml:space="preserve">uture of the </w:t>
      </w:r>
      <w:r w:rsidR="00784313" w:rsidRPr="00362BCB">
        <w:rPr>
          <w:rFonts w:asciiTheme="majorBidi" w:hAnsiTheme="majorBidi" w:cstheme="majorBidi"/>
          <w:b/>
          <w:bCs/>
          <w:sz w:val="24"/>
          <w:szCs w:val="24"/>
        </w:rPr>
        <w:t>welfare s</w:t>
      </w:r>
      <w:r w:rsidR="00243373" w:rsidRPr="00362BCB">
        <w:rPr>
          <w:rFonts w:asciiTheme="majorBidi" w:hAnsiTheme="majorBidi" w:cstheme="majorBidi"/>
          <w:b/>
          <w:bCs/>
          <w:sz w:val="24"/>
          <w:szCs w:val="24"/>
        </w:rPr>
        <w:t>tate</w:t>
      </w:r>
    </w:p>
    <w:p w:rsidR="00CE1B4D" w:rsidRDefault="00CE1B4D" w:rsidP="00317F44">
      <w:pPr>
        <w:pStyle w:val="ListParagraph"/>
        <w:rPr>
          <w:rFonts w:asciiTheme="majorBidi" w:hAnsiTheme="majorBidi" w:cstheme="majorBidi"/>
          <w:sz w:val="24"/>
          <w:szCs w:val="24"/>
          <w:u w:val="single"/>
        </w:rPr>
      </w:pPr>
    </w:p>
    <w:p w:rsidR="00CE1B4D" w:rsidRDefault="00CE1B4D" w:rsidP="00CE1B4D">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E1B4D" w:rsidRDefault="00CE1B4D" w:rsidP="00CE1B4D">
      <w:pPr>
        <w:pStyle w:val="ListParagraph"/>
        <w:rPr>
          <w:rFonts w:asciiTheme="majorBidi" w:hAnsiTheme="majorBidi" w:cstheme="majorBidi"/>
          <w:sz w:val="24"/>
          <w:szCs w:val="24"/>
          <w:u w:val="single"/>
        </w:rPr>
      </w:pPr>
    </w:p>
    <w:p w:rsidR="00CE1B4D" w:rsidRDefault="00CE1B4D" w:rsidP="00CE1B4D">
      <w:pPr>
        <w:pStyle w:val="ListParagraph"/>
        <w:numPr>
          <w:ilvl w:val="0"/>
          <w:numId w:val="42"/>
        </w:numPr>
        <w:rPr>
          <w:rFonts w:asciiTheme="majorBidi" w:hAnsiTheme="majorBidi" w:cstheme="majorBidi"/>
          <w:sz w:val="24"/>
          <w:szCs w:val="24"/>
          <w:u w:val="single"/>
        </w:rPr>
      </w:pPr>
      <w:r>
        <w:rPr>
          <w:rFonts w:asciiTheme="majorBidi" w:hAnsiTheme="majorBidi" w:cstheme="majorBidi"/>
          <w:sz w:val="24"/>
          <w:szCs w:val="24"/>
          <w:u w:val="single"/>
        </w:rPr>
        <w:t>What caused the Greek crisis?</w:t>
      </w:r>
    </w:p>
    <w:p w:rsidR="00CE1B4D" w:rsidRDefault="00CE1B4D" w:rsidP="00CE1B4D">
      <w:pPr>
        <w:pStyle w:val="ListParagraph"/>
        <w:numPr>
          <w:ilvl w:val="0"/>
          <w:numId w:val="42"/>
        </w:numPr>
        <w:rPr>
          <w:rFonts w:asciiTheme="majorBidi" w:hAnsiTheme="majorBidi" w:cstheme="majorBidi"/>
          <w:sz w:val="24"/>
          <w:szCs w:val="24"/>
          <w:u w:val="single"/>
        </w:rPr>
      </w:pPr>
      <w:r>
        <w:rPr>
          <w:rFonts w:asciiTheme="majorBidi" w:hAnsiTheme="majorBidi" w:cstheme="majorBidi"/>
          <w:sz w:val="24"/>
          <w:szCs w:val="24"/>
          <w:u w:val="single"/>
        </w:rPr>
        <w:t>What are the implication of the crisis for Greece’s society and politics? What are the implications for Europe?</w:t>
      </w:r>
    </w:p>
    <w:p w:rsidR="00CE1B4D" w:rsidRDefault="00CE1B4D" w:rsidP="00CE1B4D">
      <w:pPr>
        <w:pStyle w:val="ListParagraph"/>
        <w:rPr>
          <w:rFonts w:asciiTheme="majorBidi" w:hAnsiTheme="majorBidi" w:cstheme="majorBidi"/>
          <w:sz w:val="24"/>
          <w:szCs w:val="24"/>
          <w:u w:val="single"/>
        </w:rPr>
      </w:pPr>
    </w:p>
    <w:p w:rsidR="00CE1B4D" w:rsidRPr="002D5085" w:rsidRDefault="00CE1B4D" w:rsidP="00317F44">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(60pp)</w:t>
      </w:r>
    </w:p>
    <w:p w:rsidR="001E6086" w:rsidRPr="00E33A91" w:rsidRDefault="005876ED" w:rsidP="00E33A91">
      <w:pPr>
        <w:pStyle w:val="ListParagraph"/>
        <w:numPr>
          <w:ilvl w:val="0"/>
          <w:numId w:val="26"/>
        </w:numPr>
        <w:rPr>
          <w:rFonts w:asciiTheme="majorBidi" w:hAnsiTheme="majorBidi" w:cstheme="majorBidi"/>
          <w:sz w:val="24"/>
          <w:szCs w:val="24"/>
        </w:rPr>
      </w:pPr>
      <w:proofErr w:type="spellStart"/>
      <w:r>
        <w:rPr>
          <w:rFonts w:asciiTheme="majorBidi" w:hAnsiTheme="majorBidi" w:cstheme="majorBidi"/>
          <w:sz w:val="24"/>
          <w:szCs w:val="24"/>
        </w:rPr>
        <w:t>Mazower</w:t>
      </w:r>
      <w:proofErr w:type="spellEnd"/>
      <w:r>
        <w:rPr>
          <w:rFonts w:asciiTheme="majorBidi" w:hAnsiTheme="majorBidi" w:cstheme="majorBidi"/>
          <w:sz w:val="24"/>
          <w:szCs w:val="24"/>
        </w:rPr>
        <w:t>. "</w:t>
      </w:r>
      <w:r w:rsidR="001E6086" w:rsidRPr="00E33A91">
        <w:rPr>
          <w:rFonts w:asciiTheme="majorBidi" w:hAnsiTheme="majorBidi" w:cstheme="majorBidi"/>
          <w:sz w:val="24"/>
          <w:szCs w:val="24"/>
        </w:rPr>
        <w:t>No Exit? Greece’s Ongoing Crisis.</w:t>
      </w:r>
      <w:r>
        <w:rPr>
          <w:rFonts w:asciiTheme="majorBidi" w:hAnsiTheme="majorBidi" w:cstheme="majorBidi"/>
          <w:sz w:val="24"/>
          <w:szCs w:val="24"/>
        </w:rPr>
        <w:t>"</w:t>
      </w:r>
      <w:r w:rsidR="001E6086" w:rsidRPr="00E33A91">
        <w:rPr>
          <w:rFonts w:asciiTheme="majorBidi" w:hAnsiTheme="majorBidi" w:cstheme="majorBidi"/>
          <w:sz w:val="24"/>
          <w:szCs w:val="24"/>
        </w:rPr>
        <w:t xml:space="preserve"> The Nation 21pp</w:t>
      </w:r>
    </w:p>
    <w:p w:rsidR="00BF7ADC" w:rsidRPr="00E33A91" w:rsidRDefault="00BF7ADC" w:rsidP="00E33A91">
      <w:pPr>
        <w:pStyle w:val="ListParagraph"/>
        <w:numPr>
          <w:ilvl w:val="0"/>
          <w:numId w:val="26"/>
        </w:numPr>
        <w:rPr>
          <w:rFonts w:asciiTheme="majorBidi" w:hAnsiTheme="majorBidi" w:cstheme="majorBidi"/>
          <w:sz w:val="24"/>
          <w:szCs w:val="24"/>
        </w:rPr>
      </w:pPr>
      <w:r w:rsidRPr="00E33A91">
        <w:rPr>
          <w:rFonts w:asciiTheme="majorBidi" w:hAnsiTheme="majorBidi" w:cstheme="majorBidi"/>
          <w:sz w:val="24"/>
          <w:szCs w:val="24"/>
        </w:rPr>
        <w:t>Who Protests in Greece 24pp</w:t>
      </w:r>
    </w:p>
    <w:p w:rsidR="00AF6A1F" w:rsidRDefault="00D92FB6" w:rsidP="00D92FB6">
      <w:pPr>
        <w:pStyle w:val="ListParagraph"/>
        <w:numPr>
          <w:ilvl w:val="0"/>
          <w:numId w:val="26"/>
        </w:numPr>
        <w:rPr>
          <w:rFonts w:asciiTheme="majorBidi" w:hAnsiTheme="majorBidi" w:cstheme="majorBidi"/>
          <w:sz w:val="24"/>
          <w:szCs w:val="24"/>
        </w:rPr>
      </w:pPr>
      <w:proofErr w:type="spellStart"/>
      <w:r w:rsidRPr="00D92FB6">
        <w:rPr>
          <w:rFonts w:asciiTheme="majorBidi" w:hAnsiTheme="majorBidi" w:cstheme="majorBidi"/>
          <w:sz w:val="24"/>
          <w:szCs w:val="24"/>
        </w:rPr>
        <w:t>Matsaganis</w:t>
      </w:r>
      <w:proofErr w:type="spellEnd"/>
      <w:r w:rsidRPr="00D92FB6">
        <w:rPr>
          <w:rFonts w:asciiTheme="majorBidi" w:hAnsiTheme="majorBidi" w:cstheme="majorBidi"/>
          <w:sz w:val="24"/>
          <w:szCs w:val="24"/>
        </w:rPr>
        <w:t>, M. (2011). The welfare state and the crisis: the case of Greece. Journal of European Social Policy, 21(5), 501–512.</w:t>
      </w:r>
    </w:p>
    <w:p w:rsidR="00AF6A1F" w:rsidRPr="00AF6A1F" w:rsidRDefault="00AF6A1F" w:rsidP="00AF6A1F">
      <w:pPr>
        <w:pStyle w:val="ListParagraph"/>
        <w:numPr>
          <w:ilvl w:val="0"/>
          <w:numId w:val="26"/>
        </w:numPr>
        <w:spacing w:after="0" w:line="240" w:lineRule="auto"/>
        <w:rPr>
          <w:rFonts w:asciiTheme="majorBidi" w:eastAsia="Times New Roman" w:hAnsiTheme="majorBidi" w:cstheme="majorBidi"/>
          <w:color w:val="2A2A2A"/>
          <w:sz w:val="24"/>
          <w:szCs w:val="24"/>
        </w:rPr>
      </w:pPr>
      <w:r w:rsidRPr="00AF6A1F">
        <w:rPr>
          <w:rFonts w:asciiTheme="majorBidi" w:eastAsia="Times New Roman" w:hAnsiTheme="majorBidi" w:cstheme="majorBidi"/>
          <w:color w:val="2A2A2A"/>
          <w:sz w:val="24"/>
          <w:szCs w:val="24"/>
        </w:rPr>
        <w:t xml:space="preserve">Nicholas </w:t>
      </w:r>
      <w:proofErr w:type="spellStart"/>
      <w:r w:rsidRPr="00AF6A1F">
        <w:rPr>
          <w:rFonts w:asciiTheme="majorBidi" w:eastAsia="Times New Roman" w:hAnsiTheme="majorBidi" w:cstheme="majorBidi"/>
          <w:color w:val="2A2A2A"/>
          <w:sz w:val="24"/>
          <w:szCs w:val="24"/>
        </w:rPr>
        <w:t>Sambanis</w:t>
      </w:r>
      <w:proofErr w:type="spellEnd"/>
      <w:r>
        <w:rPr>
          <w:rFonts w:asciiTheme="majorBidi" w:eastAsia="Times New Roman" w:hAnsiTheme="majorBidi" w:cstheme="majorBidi"/>
          <w:color w:val="2A2A2A"/>
          <w:sz w:val="24"/>
          <w:szCs w:val="24"/>
        </w:rPr>
        <w:t xml:space="preserve">, </w:t>
      </w:r>
      <w:r w:rsidRPr="00AF6A1F">
        <w:rPr>
          <w:rFonts w:asciiTheme="majorBidi" w:eastAsia="Times New Roman" w:hAnsiTheme="majorBidi" w:cstheme="majorBidi"/>
          <w:color w:val="2A2A2A"/>
          <w:sz w:val="24"/>
          <w:szCs w:val="24"/>
        </w:rPr>
        <w:t>Anna Schultz and</w:t>
      </w:r>
      <w:r>
        <w:rPr>
          <w:rFonts w:asciiTheme="majorBidi" w:eastAsia="Times New Roman" w:hAnsiTheme="majorBidi" w:cstheme="majorBidi"/>
          <w:color w:val="2A2A2A"/>
          <w:sz w:val="24"/>
          <w:szCs w:val="24"/>
        </w:rPr>
        <w:t xml:space="preserve"> </w:t>
      </w:r>
      <w:r w:rsidRPr="00AF6A1F">
        <w:rPr>
          <w:rFonts w:asciiTheme="majorBidi" w:eastAsia="Times New Roman" w:hAnsiTheme="majorBidi" w:cstheme="majorBidi"/>
          <w:color w:val="2A2A2A"/>
          <w:sz w:val="24"/>
          <w:szCs w:val="24"/>
        </w:rPr>
        <w:t xml:space="preserve">Elena </w:t>
      </w:r>
      <w:proofErr w:type="spellStart"/>
      <w:r w:rsidRPr="00AF6A1F">
        <w:rPr>
          <w:rFonts w:asciiTheme="majorBidi" w:eastAsia="Times New Roman" w:hAnsiTheme="majorBidi" w:cstheme="majorBidi"/>
          <w:color w:val="2A2A2A"/>
          <w:sz w:val="24"/>
          <w:szCs w:val="24"/>
        </w:rPr>
        <w:t>Nikolova</w:t>
      </w:r>
      <w:proofErr w:type="spellEnd"/>
      <w:r>
        <w:rPr>
          <w:rFonts w:asciiTheme="majorBidi" w:eastAsia="Times New Roman" w:hAnsiTheme="majorBidi" w:cstheme="majorBidi"/>
          <w:color w:val="2A2A2A"/>
          <w:sz w:val="24"/>
          <w:szCs w:val="24"/>
        </w:rPr>
        <w:t>.</w:t>
      </w:r>
      <w:r w:rsidRPr="00AF6A1F">
        <w:rPr>
          <w:rFonts w:asciiTheme="majorBidi" w:eastAsia="Times New Roman" w:hAnsiTheme="majorBidi" w:cstheme="majorBidi"/>
          <w:color w:val="2A2A2A"/>
          <w:sz w:val="24"/>
          <w:szCs w:val="24"/>
        </w:rPr>
        <w:t xml:space="preserve"> </w:t>
      </w:r>
      <w:r>
        <w:rPr>
          <w:rFonts w:asciiTheme="majorBidi" w:eastAsia="Times New Roman" w:hAnsiTheme="majorBidi" w:cstheme="majorBidi"/>
          <w:color w:val="2A2A2A"/>
          <w:sz w:val="24"/>
          <w:szCs w:val="24"/>
        </w:rPr>
        <w:t>“</w:t>
      </w:r>
      <w:r w:rsidRPr="00AF6A1F">
        <w:rPr>
          <w:rFonts w:asciiTheme="majorBidi" w:eastAsia="Times New Roman" w:hAnsiTheme="majorBidi" w:cstheme="majorBidi"/>
          <w:color w:val="2A2A2A"/>
          <w:sz w:val="24"/>
          <w:szCs w:val="24"/>
        </w:rPr>
        <w:t>After the Greek financial crisis, Greeks are more mistrustful of others — especially non-Greeks</w:t>
      </w:r>
      <w:r>
        <w:rPr>
          <w:rFonts w:asciiTheme="majorBidi" w:eastAsia="Times New Roman" w:hAnsiTheme="majorBidi" w:cstheme="majorBidi"/>
          <w:color w:val="2A2A2A"/>
          <w:sz w:val="24"/>
          <w:szCs w:val="24"/>
        </w:rPr>
        <w:t xml:space="preserve">.” Washington Post 2018 </w:t>
      </w:r>
    </w:p>
    <w:p w:rsidR="004B2EF4" w:rsidRPr="00E33A91" w:rsidRDefault="00AF6A1F" w:rsidP="00D92FB6">
      <w:pPr>
        <w:pStyle w:val="ListParagraph"/>
        <w:numPr>
          <w:ilvl w:val="0"/>
          <w:numId w:val="26"/>
        </w:numPr>
        <w:rPr>
          <w:rFonts w:asciiTheme="majorBidi" w:hAnsiTheme="majorBidi" w:cstheme="majorBidi"/>
          <w:sz w:val="24"/>
          <w:szCs w:val="24"/>
        </w:rPr>
      </w:pPr>
      <w:r w:rsidRPr="00AF6A1F">
        <w:rPr>
          <w:rFonts w:asciiTheme="majorBidi" w:hAnsiTheme="majorBidi" w:cstheme="majorBidi"/>
          <w:b/>
          <w:bCs/>
          <w:sz w:val="24"/>
          <w:szCs w:val="24"/>
        </w:rPr>
        <w:t>Note: this item is not on the website. Access directly from syllabus</w:t>
      </w:r>
      <w:r>
        <w:rPr>
          <w:rFonts w:asciiTheme="majorBidi" w:hAnsiTheme="majorBidi" w:cstheme="majorBidi"/>
          <w:sz w:val="24"/>
          <w:szCs w:val="24"/>
        </w:rPr>
        <w:t xml:space="preserve">. </w:t>
      </w:r>
      <w:r w:rsidR="004B2EF4" w:rsidRPr="00E33A91">
        <w:rPr>
          <w:rFonts w:asciiTheme="majorBidi" w:hAnsiTheme="majorBidi" w:cstheme="majorBidi"/>
          <w:sz w:val="24"/>
          <w:szCs w:val="24"/>
        </w:rPr>
        <w:t xml:space="preserve">Greece Crisis Timeline: </w:t>
      </w:r>
      <w:hyperlink r:id="rId12" w:history="1">
        <w:r w:rsidR="004B2EF4" w:rsidRPr="00E33A91">
          <w:rPr>
            <w:rStyle w:val="Hyperlink"/>
            <w:rFonts w:asciiTheme="majorBidi" w:hAnsiTheme="majorBidi" w:cstheme="majorBidi"/>
            <w:sz w:val="24"/>
            <w:szCs w:val="24"/>
          </w:rPr>
          <w:t>https://www.cfr.org/timeline/greeces-debt-crisis-timeline</w:t>
        </w:r>
      </w:hyperlink>
    </w:p>
    <w:p w:rsidR="00317F44" w:rsidRPr="00317F44" w:rsidRDefault="00317F44" w:rsidP="00317F44">
      <w:pPr>
        <w:pStyle w:val="ListParagraph"/>
        <w:numPr>
          <w:ilvl w:val="0"/>
          <w:numId w:val="26"/>
        </w:numPr>
        <w:rPr>
          <w:rFonts w:asciiTheme="majorBidi" w:hAnsiTheme="majorBidi" w:cstheme="majorBidi"/>
          <w:i/>
          <w:iCs/>
          <w:sz w:val="24"/>
          <w:szCs w:val="24"/>
          <w:u w:val="single"/>
        </w:rPr>
      </w:pPr>
      <w:r w:rsidRPr="00317F44">
        <w:rPr>
          <w:rFonts w:asciiTheme="majorBidi" w:hAnsiTheme="majorBidi" w:cstheme="majorBidi"/>
          <w:i/>
          <w:iCs/>
          <w:sz w:val="24"/>
          <w:szCs w:val="24"/>
          <w:u w:val="single"/>
        </w:rPr>
        <w:t>Student Presentations</w:t>
      </w:r>
    </w:p>
    <w:p w:rsidR="00317F44" w:rsidRPr="00E33A91" w:rsidRDefault="00317F44" w:rsidP="00317F44">
      <w:pPr>
        <w:pStyle w:val="ListParagraph"/>
        <w:ind w:left="1440"/>
        <w:rPr>
          <w:rFonts w:asciiTheme="majorBidi" w:hAnsiTheme="majorBidi" w:cstheme="majorBidi"/>
          <w:sz w:val="24"/>
          <w:szCs w:val="24"/>
        </w:rPr>
      </w:pPr>
    </w:p>
    <w:p w:rsidR="004F2CE7" w:rsidRPr="00E33A91" w:rsidRDefault="004F2CE7" w:rsidP="00E33A91">
      <w:pPr>
        <w:pStyle w:val="ListParagraph"/>
        <w:ind w:left="1440"/>
        <w:rPr>
          <w:rFonts w:asciiTheme="majorBidi" w:hAnsiTheme="majorBidi" w:cstheme="majorBidi"/>
          <w:sz w:val="24"/>
          <w:szCs w:val="24"/>
        </w:rPr>
      </w:pPr>
    </w:p>
    <w:p w:rsidR="004B2EF4" w:rsidRPr="00E33A91" w:rsidRDefault="004B2EF4" w:rsidP="00BF7ADC">
      <w:pPr>
        <w:pStyle w:val="ListParagraph"/>
        <w:ind w:left="1440"/>
        <w:rPr>
          <w:rFonts w:asciiTheme="majorBidi" w:hAnsiTheme="majorBidi" w:cstheme="majorBidi"/>
          <w:sz w:val="24"/>
          <w:szCs w:val="24"/>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62BCB" w:rsidRDefault="00362BCB" w:rsidP="00317F44">
      <w:pPr>
        <w:pStyle w:val="ListParagraph"/>
        <w:rPr>
          <w:rFonts w:asciiTheme="majorBidi" w:hAnsiTheme="majorBidi" w:cstheme="majorBidi"/>
          <w:sz w:val="24"/>
          <w:szCs w:val="24"/>
          <w:u w:val="single"/>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lastRenderedPageBreak/>
        <w:t>Week 1</w:t>
      </w:r>
      <w:r w:rsidR="00EB28B6" w:rsidRPr="00362BCB">
        <w:rPr>
          <w:rFonts w:asciiTheme="majorBidi" w:hAnsiTheme="majorBidi" w:cstheme="majorBidi"/>
          <w:b/>
          <w:bCs/>
          <w:sz w:val="24"/>
          <w:szCs w:val="24"/>
          <w:u w:val="single"/>
        </w:rPr>
        <w:t xml:space="preserve">4 May 1 </w:t>
      </w:r>
    </w:p>
    <w:p w:rsidR="00EB28B6" w:rsidRDefault="00EB28B6" w:rsidP="00317F44">
      <w:pPr>
        <w:pStyle w:val="ListParagraph"/>
        <w:rPr>
          <w:rFonts w:asciiTheme="majorBidi" w:hAnsiTheme="majorBidi" w:cstheme="majorBidi"/>
          <w:sz w:val="24"/>
          <w:szCs w:val="24"/>
          <w:u w:val="single"/>
        </w:rPr>
      </w:pPr>
    </w:p>
    <w:p w:rsidR="00EB28B6" w:rsidRDefault="00EB28B6" w:rsidP="00EB28B6">
      <w:pPr>
        <w:pStyle w:val="ListParagraph"/>
        <w:rPr>
          <w:rFonts w:asciiTheme="majorBidi" w:hAnsiTheme="majorBidi" w:cstheme="majorBidi"/>
          <w:i/>
          <w:iCs/>
          <w:sz w:val="24"/>
          <w:szCs w:val="24"/>
        </w:rPr>
      </w:pPr>
      <w:r>
        <w:rPr>
          <w:rFonts w:asciiTheme="majorBidi" w:hAnsiTheme="majorBidi" w:cstheme="majorBidi"/>
          <w:i/>
          <w:iCs/>
          <w:sz w:val="24"/>
          <w:szCs w:val="24"/>
        </w:rPr>
        <w:t>Third</w:t>
      </w:r>
      <w:r w:rsidRPr="00EB28B6">
        <w:rPr>
          <w:rFonts w:asciiTheme="majorBidi" w:hAnsiTheme="majorBidi" w:cstheme="majorBidi"/>
          <w:i/>
          <w:iCs/>
          <w:sz w:val="24"/>
          <w:szCs w:val="24"/>
        </w:rPr>
        <w:t xml:space="preserve"> response paper due in class by today</w:t>
      </w:r>
    </w:p>
    <w:p w:rsidR="00EB28B6" w:rsidRDefault="00EB28B6" w:rsidP="00317F44">
      <w:pPr>
        <w:pStyle w:val="ListParagraph"/>
        <w:rPr>
          <w:rFonts w:asciiTheme="majorBidi" w:hAnsiTheme="majorBidi" w:cstheme="majorBidi"/>
          <w:sz w:val="24"/>
          <w:szCs w:val="24"/>
          <w:u w:val="single"/>
        </w:rPr>
      </w:pPr>
    </w:p>
    <w:p w:rsidR="001B06E8" w:rsidRPr="00362BCB" w:rsidRDefault="00CE1B4D" w:rsidP="00317F44">
      <w:pPr>
        <w:pStyle w:val="ListParagraph"/>
        <w:rPr>
          <w:rFonts w:asciiTheme="majorBidi" w:hAnsiTheme="majorBidi" w:cstheme="majorBidi"/>
          <w:b/>
          <w:bCs/>
          <w:sz w:val="24"/>
          <w:szCs w:val="24"/>
        </w:rPr>
      </w:pPr>
      <w:r w:rsidRPr="00362BCB">
        <w:rPr>
          <w:rFonts w:asciiTheme="majorBidi" w:hAnsiTheme="majorBidi" w:cstheme="majorBidi"/>
          <w:b/>
          <w:bCs/>
          <w:sz w:val="24"/>
          <w:szCs w:val="24"/>
        </w:rPr>
        <w:t>Central</w:t>
      </w:r>
      <w:r w:rsidR="00DD4EAF" w:rsidRPr="00362BCB">
        <w:rPr>
          <w:rFonts w:asciiTheme="majorBidi" w:hAnsiTheme="majorBidi" w:cstheme="majorBidi"/>
          <w:b/>
          <w:bCs/>
          <w:sz w:val="24"/>
          <w:szCs w:val="24"/>
        </w:rPr>
        <w:t xml:space="preserve"> Europe</w:t>
      </w:r>
      <w:r w:rsidR="005E762D" w:rsidRPr="00362BCB">
        <w:rPr>
          <w:rFonts w:asciiTheme="majorBidi" w:hAnsiTheme="majorBidi" w:cstheme="majorBidi"/>
          <w:b/>
          <w:bCs/>
          <w:sz w:val="24"/>
          <w:szCs w:val="24"/>
        </w:rPr>
        <w:t xml:space="preserve"> </w:t>
      </w:r>
      <w:r w:rsidR="002D5085" w:rsidRPr="00362BCB">
        <w:rPr>
          <w:rFonts w:asciiTheme="majorBidi" w:hAnsiTheme="majorBidi" w:cstheme="majorBidi"/>
          <w:b/>
          <w:bCs/>
          <w:sz w:val="24"/>
          <w:szCs w:val="24"/>
        </w:rPr>
        <w:t xml:space="preserve">- </w:t>
      </w:r>
      <w:r w:rsidR="001B06E8" w:rsidRPr="00362BCB">
        <w:rPr>
          <w:rFonts w:asciiTheme="majorBidi" w:hAnsiTheme="majorBidi" w:cstheme="majorBidi"/>
          <w:b/>
          <w:bCs/>
          <w:sz w:val="24"/>
          <w:szCs w:val="24"/>
        </w:rPr>
        <w:t>The rise of Eastern populism and democratic backslide</w:t>
      </w:r>
      <w:r w:rsidR="002D5085" w:rsidRPr="00362BCB">
        <w:rPr>
          <w:rFonts w:asciiTheme="majorBidi" w:hAnsiTheme="majorBidi" w:cstheme="majorBidi"/>
          <w:b/>
          <w:bCs/>
          <w:sz w:val="24"/>
          <w:szCs w:val="24"/>
        </w:rPr>
        <w:t xml:space="preserve"> </w:t>
      </w:r>
    </w:p>
    <w:p w:rsidR="00CE1B4D" w:rsidRDefault="00CE1B4D" w:rsidP="00317F44">
      <w:pPr>
        <w:pStyle w:val="ListParagraph"/>
        <w:rPr>
          <w:rFonts w:asciiTheme="majorBidi" w:hAnsiTheme="majorBidi" w:cstheme="majorBidi"/>
          <w:sz w:val="24"/>
          <w:szCs w:val="24"/>
          <w:u w:val="single"/>
        </w:rPr>
      </w:pPr>
    </w:p>
    <w:p w:rsidR="00CE1B4D" w:rsidRDefault="00CE1B4D" w:rsidP="00CE1B4D">
      <w:pPr>
        <w:pStyle w:val="ListParagraph"/>
        <w:rPr>
          <w:rFonts w:asciiTheme="majorBidi" w:hAnsiTheme="majorBidi" w:cstheme="majorBidi"/>
          <w:sz w:val="24"/>
          <w:szCs w:val="24"/>
          <w:u w:val="single"/>
        </w:rPr>
      </w:pPr>
      <w:r w:rsidRPr="00407187">
        <w:rPr>
          <w:rFonts w:asciiTheme="majorBidi" w:hAnsiTheme="majorBidi" w:cstheme="majorBidi"/>
          <w:sz w:val="24"/>
          <w:szCs w:val="24"/>
          <w:u w:val="single"/>
        </w:rPr>
        <w:t>Questions for discussion/response paper</w:t>
      </w:r>
    </w:p>
    <w:p w:rsidR="00CE1B4D" w:rsidRDefault="00CE1B4D" w:rsidP="00CE1B4D">
      <w:pPr>
        <w:pStyle w:val="ListParagraph"/>
        <w:rPr>
          <w:rFonts w:asciiTheme="majorBidi" w:hAnsiTheme="majorBidi" w:cstheme="majorBidi"/>
          <w:sz w:val="24"/>
          <w:szCs w:val="24"/>
          <w:u w:val="single"/>
        </w:rPr>
      </w:pPr>
    </w:p>
    <w:p w:rsidR="00CE1B4D" w:rsidRPr="00CE1B4D" w:rsidRDefault="00CE1B4D" w:rsidP="00CE1B4D">
      <w:pPr>
        <w:pStyle w:val="ListParagraph"/>
        <w:numPr>
          <w:ilvl w:val="0"/>
          <w:numId w:val="43"/>
        </w:numPr>
        <w:rPr>
          <w:rFonts w:asciiTheme="majorBidi" w:hAnsiTheme="majorBidi" w:cstheme="majorBidi"/>
          <w:sz w:val="24"/>
          <w:szCs w:val="24"/>
        </w:rPr>
      </w:pPr>
      <w:r w:rsidRPr="00CE1B4D">
        <w:rPr>
          <w:rFonts w:asciiTheme="majorBidi" w:hAnsiTheme="majorBidi" w:cstheme="majorBidi"/>
          <w:sz w:val="24"/>
          <w:szCs w:val="24"/>
        </w:rPr>
        <w:t xml:space="preserve">How does the populism of Central Europe different from the populism of Western Europe? And Southern Europe? </w:t>
      </w:r>
    </w:p>
    <w:p w:rsidR="00CE1B4D" w:rsidRPr="00CE1B4D" w:rsidRDefault="00CE1B4D" w:rsidP="00CE1B4D">
      <w:pPr>
        <w:pStyle w:val="ListParagraph"/>
        <w:numPr>
          <w:ilvl w:val="0"/>
          <w:numId w:val="43"/>
        </w:numPr>
        <w:rPr>
          <w:rFonts w:asciiTheme="majorBidi" w:hAnsiTheme="majorBidi" w:cstheme="majorBidi"/>
          <w:sz w:val="24"/>
          <w:szCs w:val="24"/>
        </w:rPr>
      </w:pPr>
      <w:r w:rsidRPr="00CE1B4D">
        <w:rPr>
          <w:rFonts w:asciiTheme="majorBidi" w:hAnsiTheme="majorBidi" w:cstheme="majorBidi"/>
          <w:sz w:val="24"/>
          <w:szCs w:val="24"/>
        </w:rPr>
        <w:t>What does the rise of populism in Hungary and Poland mean for liberalism and democracy in these countries? Are they no longer democracies? Are they not liberal? Why?</w:t>
      </w:r>
    </w:p>
    <w:p w:rsidR="00CE1B4D" w:rsidRPr="00CE1B4D" w:rsidRDefault="00CE1B4D" w:rsidP="00CE1B4D">
      <w:pPr>
        <w:pStyle w:val="ListParagraph"/>
        <w:numPr>
          <w:ilvl w:val="0"/>
          <w:numId w:val="43"/>
        </w:numPr>
        <w:rPr>
          <w:rFonts w:asciiTheme="majorBidi" w:hAnsiTheme="majorBidi" w:cstheme="majorBidi"/>
          <w:sz w:val="24"/>
          <w:szCs w:val="24"/>
        </w:rPr>
      </w:pPr>
      <w:r w:rsidRPr="00CE1B4D">
        <w:rPr>
          <w:rFonts w:asciiTheme="majorBidi" w:hAnsiTheme="majorBidi" w:cstheme="majorBidi"/>
          <w:sz w:val="24"/>
          <w:szCs w:val="24"/>
        </w:rPr>
        <w:t xml:space="preserve">What are the implications of the rise of populism in these countries to Europe’s politics and identity? And to the liberal order more broadly? </w:t>
      </w:r>
    </w:p>
    <w:p w:rsidR="00CE1B4D" w:rsidRDefault="00CE1B4D" w:rsidP="00CE1B4D">
      <w:pPr>
        <w:pStyle w:val="ListParagraph"/>
        <w:rPr>
          <w:rFonts w:asciiTheme="majorBidi" w:hAnsiTheme="majorBidi" w:cstheme="majorBidi"/>
          <w:sz w:val="24"/>
          <w:szCs w:val="24"/>
          <w:u w:val="single"/>
        </w:rPr>
      </w:pPr>
    </w:p>
    <w:p w:rsidR="00CE1B4D" w:rsidRPr="002D5085" w:rsidRDefault="00CE1B4D" w:rsidP="00317F44">
      <w:pPr>
        <w:pStyle w:val="ListParagraph"/>
        <w:rPr>
          <w:rFonts w:asciiTheme="majorBidi" w:hAnsiTheme="majorBidi" w:cstheme="majorBidi"/>
          <w:sz w:val="24"/>
          <w:szCs w:val="24"/>
          <w:u w:val="single"/>
        </w:rPr>
      </w:pPr>
      <w:r>
        <w:rPr>
          <w:rFonts w:asciiTheme="majorBidi" w:hAnsiTheme="majorBidi" w:cstheme="majorBidi"/>
          <w:sz w:val="24"/>
          <w:szCs w:val="24"/>
          <w:u w:val="single"/>
        </w:rPr>
        <w:t>Readings (64pp)</w:t>
      </w:r>
    </w:p>
    <w:p w:rsidR="00FD6033" w:rsidRPr="00AF6A1F" w:rsidRDefault="005876ED" w:rsidP="0070421B">
      <w:pPr>
        <w:pStyle w:val="ListParagraph"/>
        <w:numPr>
          <w:ilvl w:val="0"/>
          <w:numId w:val="27"/>
        </w:numPr>
        <w:rPr>
          <w:rFonts w:asciiTheme="majorBidi" w:hAnsiTheme="majorBidi" w:cstheme="majorBidi"/>
          <w:sz w:val="24"/>
          <w:szCs w:val="24"/>
        </w:rPr>
      </w:pPr>
      <w:r w:rsidRPr="00AF6A1F">
        <w:rPr>
          <w:rFonts w:asciiTheme="majorBidi" w:hAnsiTheme="majorBidi" w:cstheme="majorBidi"/>
          <w:sz w:val="24"/>
          <w:szCs w:val="24"/>
        </w:rPr>
        <w:t>"</w:t>
      </w:r>
      <w:r w:rsidR="00FD6033" w:rsidRPr="00AF6A1F">
        <w:rPr>
          <w:rFonts w:asciiTheme="majorBidi" w:hAnsiTheme="majorBidi" w:cstheme="majorBidi"/>
          <w:sz w:val="24"/>
          <w:szCs w:val="24"/>
        </w:rPr>
        <w:t>Europe's civil war of sovereignty is tearing its soul apart</w:t>
      </w:r>
      <w:r w:rsidRPr="00AF6A1F">
        <w:rPr>
          <w:rFonts w:asciiTheme="majorBidi" w:hAnsiTheme="majorBidi" w:cstheme="majorBidi"/>
          <w:sz w:val="24"/>
          <w:szCs w:val="24"/>
        </w:rPr>
        <w:t>"</w:t>
      </w:r>
      <w:r w:rsidR="00FD6033" w:rsidRPr="00AF6A1F">
        <w:rPr>
          <w:rFonts w:asciiTheme="majorBidi" w:hAnsiTheme="majorBidi" w:cstheme="majorBidi"/>
          <w:sz w:val="24"/>
          <w:szCs w:val="24"/>
        </w:rPr>
        <w:t>. Economist:</w:t>
      </w:r>
      <w:r w:rsidR="00AF6A1F">
        <w:rPr>
          <w:rFonts w:asciiTheme="majorBidi" w:hAnsiTheme="majorBidi" w:cstheme="majorBidi"/>
          <w:sz w:val="24"/>
          <w:szCs w:val="24"/>
        </w:rPr>
        <w:t xml:space="preserve"> </w:t>
      </w:r>
      <w:hyperlink r:id="rId13" w:history="1">
        <w:r w:rsidR="00C42FC0" w:rsidRPr="00AF6A1F">
          <w:rPr>
            <w:rStyle w:val="Hyperlink"/>
            <w:rFonts w:asciiTheme="majorBidi" w:hAnsiTheme="majorBidi" w:cstheme="majorBidi"/>
            <w:sz w:val="24"/>
            <w:szCs w:val="24"/>
          </w:rPr>
          <w:t>https://www.economist.com/open-future/2018/07/18/europes-civil-war-of-sovereignty-is-tearing-its-soul-apart</w:t>
        </w:r>
      </w:hyperlink>
      <w:r w:rsidR="004F2CE7" w:rsidRPr="00AF6A1F">
        <w:rPr>
          <w:rFonts w:asciiTheme="majorBidi" w:hAnsiTheme="majorBidi" w:cstheme="majorBidi"/>
          <w:sz w:val="24"/>
          <w:szCs w:val="24"/>
        </w:rPr>
        <w:t xml:space="preserve"> 4pp</w:t>
      </w:r>
    </w:p>
    <w:p w:rsidR="004F2CE7" w:rsidRPr="00E33A91" w:rsidRDefault="004F2CE7" w:rsidP="00E33A91">
      <w:pPr>
        <w:pStyle w:val="ListParagraph"/>
        <w:numPr>
          <w:ilvl w:val="0"/>
          <w:numId w:val="27"/>
        </w:numPr>
        <w:rPr>
          <w:rFonts w:asciiTheme="majorBidi" w:hAnsiTheme="majorBidi" w:cstheme="majorBidi"/>
          <w:sz w:val="24"/>
          <w:szCs w:val="24"/>
        </w:rPr>
      </w:pPr>
      <w:r w:rsidRPr="00E33A91">
        <w:rPr>
          <w:rFonts w:asciiTheme="majorBidi" w:hAnsiTheme="majorBidi" w:cstheme="majorBidi"/>
          <w:sz w:val="24"/>
          <w:szCs w:val="24"/>
        </w:rPr>
        <w:t>Erlanger</w:t>
      </w:r>
      <w:r w:rsidR="005876ED">
        <w:rPr>
          <w:rFonts w:asciiTheme="majorBidi" w:hAnsiTheme="majorBidi" w:cstheme="majorBidi"/>
          <w:sz w:val="24"/>
          <w:szCs w:val="24"/>
        </w:rPr>
        <w:t>."</w:t>
      </w:r>
      <w:r w:rsidRPr="00E33A91">
        <w:rPr>
          <w:rFonts w:asciiTheme="majorBidi" w:hAnsiTheme="majorBidi" w:cstheme="majorBidi"/>
          <w:sz w:val="24"/>
          <w:szCs w:val="24"/>
        </w:rPr>
        <w:t xml:space="preserve"> In Eastern Europe, Populism Lives, Widening a Split in the E.U.</w:t>
      </w:r>
      <w:r w:rsidR="005876ED">
        <w:rPr>
          <w:rFonts w:asciiTheme="majorBidi" w:hAnsiTheme="majorBidi" w:cstheme="majorBidi"/>
          <w:sz w:val="24"/>
          <w:szCs w:val="24"/>
        </w:rPr>
        <w:t>"</w:t>
      </w:r>
      <w:r w:rsidRPr="00E33A91">
        <w:rPr>
          <w:rFonts w:asciiTheme="majorBidi" w:hAnsiTheme="majorBidi" w:cstheme="majorBidi"/>
          <w:sz w:val="24"/>
          <w:szCs w:val="24"/>
        </w:rPr>
        <w:t xml:space="preserve"> NYT </w:t>
      </w:r>
      <w:hyperlink r:id="rId14" w:history="1">
        <w:r w:rsidRPr="00E33A91">
          <w:rPr>
            <w:rStyle w:val="Hyperlink"/>
            <w:rFonts w:asciiTheme="majorBidi" w:hAnsiTheme="majorBidi" w:cstheme="majorBidi"/>
            <w:sz w:val="24"/>
            <w:szCs w:val="24"/>
          </w:rPr>
          <w:t>https://www.nytimes.com/2017/11/28/world/europe/populism-eastern-europe.html</w:t>
        </w:r>
      </w:hyperlink>
      <w:r w:rsidRPr="00E33A91">
        <w:rPr>
          <w:rFonts w:asciiTheme="majorBidi" w:hAnsiTheme="majorBidi" w:cstheme="majorBidi"/>
          <w:sz w:val="24"/>
          <w:szCs w:val="24"/>
        </w:rPr>
        <w:t xml:space="preserve"> 3pp</w:t>
      </w:r>
    </w:p>
    <w:p w:rsidR="00C42FC0" w:rsidRPr="00E33A91" w:rsidRDefault="00C42FC0" w:rsidP="00E33A91">
      <w:pPr>
        <w:pStyle w:val="ListParagraph"/>
        <w:numPr>
          <w:ilvl w:val="0"/>
          <w:numId w:val="27"/>
        </w:numPr>
        <w:rPr>
          <w:rFonts w:asciiTheme="majorBidi" w:hAnsiTheme="majorBidi" w:cstheme="majorBidi"/>
          <w:sz w:val="24"/>
          <w:szCs w:val="24"/>
        </w:rPr>
      </w:pPr>
      <w:proofErr w:type="spellStart"/>
      <w:r w:rsidRPr="00E33A91">
        <w:rPr>
          <w:rFonts w:asciiTheme="majorBidi" w:hAnsiTheme="majorBidi" w:cstheme="majorBidi"/>
          <w:sz w:val="24"/>
          <w:szCs w:val="24"/>
        </w:rPr>
        <w:t>Jedlicki</w:t>
      </w:r>
      <w:proofErr w:type="spellEnd"/>
      <w:r w:rsidRPr="00E33A91">
        <w:rPr>
          <w:rFonts w:asciiTheme="majorBidi" w:hAnsiTheme="majorBidi" w:cstheme="majorBidi"/>
          <w:sz w:val="24"/>
          <w:szCs w:val="24"/>
        </w:rPr>
        <w:t>, Jerzy. “The Revolution of 1989: The Unbearable Burden of History.” Problems of Communism 39, no. 4 (1990): 39.</w:t>
      </w:r>
      <w:r w:rsidR="004F2CE7" w:rsidRPr="00E33A91">
        <w:rPr>
          <w:rFonts w:asciiTheme="majorBidi" w:hAnsiTheme="majorBidi" w:cstheme="majorBidi"/>
          <w:sz w:val="24"/>
          <w:szCs w:val="24"/>
        </w:rPr>
        <w:t xml:space="preserve"> 11pp</w:t>
      </w:r>
    </w:p>
    <w:p w:rsidR="003A025D" w:rsidRPr="00E33A91" w:rsidRDefault="003A025D" w:rsidP="00E33A91">
      <w:pPr>
        <w:pStyle w:val="ListParagraph"/>
        <w:numPr>
          <w:ilvl w:val="0"/>
          <w:numId w:val="27"/>
        </w:numPr>
        <w:rPr>
          <w:rFonts w:asciiTheme="majorBidi" w:hAnsiTheme="majorBidi" w:cstheme="majorBidi"/>
          <w:sz w:val="24"/>
          <w:szCs w:val="24"/>
        </w:rPr>
      </w:pPr>
      <w:r w:rsidRPr="00E33A91">
        <w:rPr>
          <w:rFonts w:asciiTheme="majorBidi" w:hAnsiTheme="majorBidi" w:cstheme="majorBidi"/>
          <w:sz w:val="24"/>
          <w:szCs w:val="24"/>
        </w:rPr>
        <w:t>Post-Communist Mafia State : The Case of Hungary Balint Magyar The State We Live Under 13pp</w:t>
      </w:r>
    </w:p>
    <w:p w:rsidR="003A025D" w:rsidRPr="00E33A91" w:rsidRDefault="00D92FB6" w:rsidP="00D92FB6">
      <w:pPr>
        <w:pStyle w:val="ListParagraph"/>
        <w:numPr>
          <w:ilvl w:val="0"/>
          <w:numId w:val="27"/>
        </w:numPr>
        <w:rPr>
          <w:rFonts w:asciiTheme="majorBidi" w:hAnsiTheme="majorBidi" w:cstheme="majorBidi"/>
          <w:sz w:val="24"/>
          <w:szCs w:val="24"/>
        </w:rPr>
      </w:pPr>
      <w:proofErr w:type="spellStart"/>
      <w:r w:rsidRPr="00D92FB6">
        <w:rPr>
          <w:rFonts w:asciiTheme="majorBidi" w:hAnsiTheme="majorBidi" w:cstheme="majorBidi"/>
          <w:sz w:val="24"/>
          <w:szCs w:val="24"/>
        </w:rPr>
        <w:t>Kitschelt</w:t>
      </w:r>
      <w:proofErr w:type="spellEnd"/>
      <w:r w:rsidRPr="00D92FB6">
        <w:rPr>
          <w:rFonts w:asciiTheme="majorBidi" w:hAnsiTheme="majorBidi" w:cstheme="majorBidi"/>
          <w:sz w:val="24"/>
          <w:szCs w:val="24"/>
        </w:rPr>
        <w:t>, H. (2015). Analyzing the Dynamics of Post-Communist Party Systems: Some “Final Thoughts” on the EEPS Special Section. East European Politics and Societies, 29(1), 81–91.</w:t>
      </w:r>
      <w:r w:rsidR="005E762D" w:rsidRPr="00E33A91">
        <w:rPr>
          <w:rFonts w:asciiTheme="majorBidi" w:hAnsiTheme="majorBidi" w:cstheme="majorBidi"/>
          <w:sz w:val="24"/>
          <w:szCs w:val="24"/>
        </w:rPr>
        <w:t xml:space="preserve"> 11pp</w:t>
      </w:r>
    </w:p>
    <w:p w:rsidR="005E762D" w:rsidRDefault="0066274D" w:rsidP="0066274D">
      <w:pPr>
        <w:pStyle w:val="ListParagraph"/>
        <w:numPr>
          <w:ilvl w:val="0"/>
          <w:numId w:val="27"/>
        </w:numPr>
        <w:rPr>
          <w:rFonts w:asciiTheme="majorBidi" w:hAnsiTheme="majorBidi" w:cstheme="majorBidi"/>
          <w:sz w:val="24"/>
          <w:szCs w:val="24"/>
        </w:rPr>
      </w:pPr>
      <w:proofErr w:type="spellStart"/>
      <w:r w:rsidRPr="0066274D">
        <w:rPr>
          <w:rFonts w:asciiTheme="majorBidi" w:hAnsiTheme="majorBidi" w:cstheme="majorBidi"/>
          <w:sz w:val="24"/>
          <w:szCs w:val="24"/>
        </w:rPr>
        <w:t>Pirro</w:t>
      </w:r>
      <w:proofErr w:type="spellEnd"/>
      <w:r w:rsidRPr="0066274D">
        <w:rPr>
          <w:rFonts w:asciiTheme="majorBidi" w:hAnsiTheme="majorBidi" w:cstheme="majorBidi"/>
          <w:sz w:val="24"/>
          <w:szCs w:val="24"/>
        </w:rPr>
        <w:t xml:space="preserve">, A. L. P. (2015). The Populist Radical Right in Central and Eastern Europe : Ideology, impact, and electoral performance. Routledge. </w:t>
      </w:r>
      <w:r w:rsidR="005E762D" w:rsidRPr="00E33A91">
        <w:rPr>
          <w:rFonts w:asciiTheme="majorBidi" w:hAnsiTheme="majorBidi" w:cstheme="majorBidi"/>
          <w:sz w:val="24"/>
          <w:szCs w:val="24"/>
        </w:rPr>
        <w:t>Introduction 2</w:t>
      </w:r>
      <w:r w:rsidR="00AF6A1F">
        <w:rPr>
          <w:rFonts w:asciiTheme="majorBidi" w:hAnsiTheme="majorBidi" w:cstheme="majorBidi"/>
          <w:sz w:val="24"/>
          <w:szCs w:val="24"/>
        </w:rPr>
        <w:t>3</w:t>
      </w:r>
      <w:r w:rsidR="005E762D" w:rsidRPr="00E33A91">
        <w:rPr>
          <w:rFonts w:asciiTheme="majorBidi" w:hAnsiTheme="majorBidi" w:cstheme="majorBidi"/>
          <w:sz w:val="24"/>
          <w:szCs w:val="24"/>
        </w:rPr>
        <w:t>pp</w:t>
      </w:r>
    </w:p>
    <w:p w:rsidR="00317F44" w:rsidRPr="00317F44" w:rsidRDefault="00317F44" w:rsidP="00317F44">
      <w:pPr>
        <w:pStyle w:val="ListParagraph"/>
        <w:numPr>
          <w:ilvl w:val="0"/>
          <w:numId w:val="27"/>
        </w:numPr>
        <w:rPr>
          <w:rFonts w:asciiTheme="majorBidi" w:hAnsiTheme="majorBidi" w:cstheme="majorBidi"/>
          <w:i/>
          <w:iCs/>
          <w:sz w:val="24"/>
          <w:szCs w:val="24"/>
          <w:u w:val="single"/>
        </w:rPr>
      </w:pPr>
      <w:r w:rsidRPr="00317F44">
        <w:rPr>
          <w:rFonts w:asciiTheme="majorBidi" w:hAnsiTheme="majorBidi" w:cstheme="majorBidi"/>
          <w:i/>
          <w:iCs/>
          <w:sz w:val="24"/>
          <w:szCs w:val="24"/>
          <w:u w:val="single"/>
        </w:rPr>
        <w:t>Student Presentations</w:t>
      </w:r>
    </w:p>
    <w:p w:rsidR="00317F44" w:rsidRDefault="00317F44" w:rsidP="00317F44">
      <w:pPr>
        <w:pStyle w:val="ListParagraph"/>
        <w:ind w:left="1440"/>
        <w:rPr>
          <w:rFonts w:asciiTheme="majorBidi" w:hAnsiTheme="majorBidi" w:cstheme="majorBidi"/>
          <w:sz w:val="24"/>
          <w:szCs w:val="24"/>
        </w:rPr>
      </w:pPr>
    </w:p>
    <w:p w:rsidR="002D5085" w:rsidRDefault="002D5085" w:rsidP="002D5085">
      <w:pPr>
        <w:pStyle w:val="ListParagraph"/>
        <w:ind w:left="1440"/>
        <w:rPr>
          <w:rFonts w:asciiTheme="majorBidi" w:hAnsiTheme="majorBidi" w:cstheme="majorBidi"/>
          <w:sz w:val="24"/>
          <w:szCs w:val="24"/>
        </w:rPr>
      </w:pPr>
    </w:p>
    <w:p w:rsidR="00317F44" w:rsidRPr="00362BCB" w:rsidRDefault="00317F44" w:rsidP="00317F44">
      <w:pPr>
        <w:pStyle w:val="ListParagraph"/>
        <w:rPr>
          <w:rFonts w:asciiTheme="majorBidi" w:hAnsiTheme="majorBidi" w:cstheme="majorBidi"/>
          <w:b/>
          <w:bCs/>
          <w:sz w:val="24"/>
          <w:szCs w:val="24"/>
          <w:u w:val="single"/>
        </w:rPr>
      </w:pPr>
      <w:r w:rsidRPr="00362BCB">
        <w:rPr>
          <w:rFonts w:asciiTheme="majorBidi" w:hAnsiTheme="majorBidi" w:cstheme="majorBidi"/>
          <w:b/>
          <w:bCs/>
          <w:sz w:val="24"/>
          <w:szCs w:val="24"/>
          <w:u w:val="single"/>
        </w:rPr>
        <w:t>Week 1</w:t>
      </w:r>
      <w:r w:rsidR="00EB28B6" w:rsidRPr="00362BCB">
        <w:rPr>
          <w:rFonts w:asciiTheme="majorBidi" w:hAnsiTheme="majorBidi" w:cstheme="majorBidi"/>
          <w:b/>
          <w:bCs/>
          <w:sz w:val="24"/>
          <w:szCs w:val="24"/>
          <w:u w:val="single"/>
        </w:rPr>
        <w:t>5 May 8</w:t>
      </w:r>
    </w:p>
    <w:p w:rsidR="00E33A91" w:rsidRPr="00362BCB" w:rsidRDefault="00E33A91" w:rsidP="00317F44">
      <w:pPr>
        <w:pStyle w:val="ListParagraph"/>
        <w:rPr>
          <w:rFonts w:asciiTheme="majorBidi" w:hAnsiTheme="majorBidi" w:cstheme="majorBidi"/>
          <w:sz w:val="24"/>
          <w:szCs w:val="24"/>
        </w:rPr>
      </w:pPr>
      <w:r w:rsidRPr="00362BCB">
        <w:rPr>
          <w:rFonts w:asciiTheme="majorBidi" w:hAnsiTheme="majorBidi" w:cstheme="majorBidi"/>
          <w:sz w:val="24"/>
          <w:szCs w:val="24"/>
        </w:rPr>
        <w:t xml:space="preserve">Conclusions: Where is Europe </w:t>
      </w:r>
      <w:bookmarkStart w:id="0" w:name="_GoBack"/>
      <w:bookmarkEnd w:id="0"/>
      <w:r w:rsidRPr="00362BCB">
        <w:rPr>
          <w:rFonts w:asciiTheme="majorBidi" w:hAnsiTheme="majorBidi" w:cstheme="majorBidi"/>
          <w:sz w:val="24"/>
          <w:szCs w:val="24"/>
        </w:rPr>
        <w:t xml:space="preserve">today? Will the current European order survive? </w:t>
      </w:r>
    </w:p>
    <w:p w:rsidR="00E33A91" w:rsidRPr="00362BCB" w:rsidRDefault="00E33A91" w:rsidP="00E33A91">
      <w:pPr>
        <w:pStyle w:val="ListParagraph"/>
        <w:rPr>
          <w:rFonts w:asciiTheme="majorBidi" w:hAnsiTheme="majorBidi" w:cstheme="majorBidi"/>
          <w:i/>
          <w:iCs/>
          <w:sz w:val="24"/>
          <w:szCs w:val="24"/>
        </w:rPr>
      </w:pPr>
      <w:r w:rsidRPr="00362BCB">
        <w:rPr>
          <w:rFonts w:asciiTheme="majorBidi" w:hAnsiTheme="majorBidi" w:cstheme="majorBidi"/>
          <w:i/>
          <w:iCs/>
          <w:sz w:val="24"/>
          <w:szCs w:val="24"/>
        </w:rPr>
        <w:t xml:space="preserve">Student Presentations </w:t>
      </w:r>
    </w:p>
    <w:p w:rsidR="00C42FC0" w:rsidRPr="00E33A91" w:rsidRDefault="00C42FC0" w:rsidP="00FD6033">
      <w:pPr>
        <w:pStyle w:val="ListParagraph"/>
        <w:rPr>
          <w:rFonts w:asciiTheme="majorBidi" w:hAnsiTheme="majorBidi" w:cstheme="majorBidi"/>
          <w:sz w:val="24"/>
          <w:szCs w:val="24"/>
        </w:rPr>
      </w:pPr>
    </w:p>
    <w:p w:rsidR="00DD4EAF" w:rsidRPr="00E33A91" w:rsidRDefault="00DD4EAF" w:rsidP="0070301B">
      <w:pPr>
        <w:rPr>
          <w:rFonts w:asciiTheme="majorBidi" w:hAnsiTheme="majorBidi" w:cstheme="majorBidi"/>
          <w:sz w:val="24"/>
          <w:szCs w:val="24"/>
          <w:lang w:val="en"/>
        </w:rPr>
      </w:pPr>
    </w:p>
    <w:sectPr w:rsidR="00DD4EAF" w:rsidRPr="00E33A91" w:rsidSect="00E311E0">
      <w:headerReference w:type="default" r:id="rId15"/>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CC" w:rsidRDefault="008877CC" w:rsidP="00317F44">
      <w:pPr>
        <w:spacing w:after="0" w:line="240" w:lineRule="auto"/>
      </w:pPr>
      <w:r>
        <w:separator/>
      </w:r>
    </w:p>
  </w:endnote>
  <w:endnote w:type="continuationSeparator" w:id="0">
    <w:p w:rsidR="008877CC" w:rsidRDefault="008877CC" w:rsidP="0031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CC" w:rsidRDefault="008877CC" w:rsidP="00317F44">
      <w:pPr>
        <w:spacing w:after="0" w:line="240" w:lineRule="auto"/>
      </w:pPr>
      <w:r>
        <w:separator/>
      </w:r>
    </w:p>
  </w:footnote>
  <w:footnote w:type="continuationSeparator" w:id="0">
    <w:p w:rsidR="008877CC" w:rsidRDefault="008877CC" w:rsidP="0031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141088"/>
      <w:docPartObj>
        <w:docPartGallery w:val="Page Numbers (Top of Page)"/>
        <w:docPartUnique/>
      </w:docPartObj>
    </w:sdtPr>
    <w:sdtEndPr/>
    <w:sdtContent>
      <w:p w:rsidR="00317F44" w:rsidRDefault="00317F44">
        <w:pPr>
          <w:pStyle w:val="Header"/>
          <w:jc w:val="right"/>
        </w:pPr>
        <w:r>
          <w:fldChar w:fldCharType="begin"/>
        </w:r>
        <w:r>
          <w:instrText xml:space="preserve"> PAGE   \* MERGEFORMAT </w:instrText>
        </w:r>
        <w:r>
          <w:fldChar w:fldCharType="separate"/>
        </w:r>
        <w:r w:rsidR="00B773A2">
          <w:rPr>
            <w:noProof/>
          </w:rPr>
          <w:t>8</w:t>
        </w:r>
        <w:r>
          <w:rPr>
            <w:noProof/>
          </w:rPr>
          <w:fldChar w:fldCharType="end"/>
        </w:r>
      </w:p>
    </w:sdtContent>
  </w:sdt>
  <w:p w:rsidR="00317F44" w:rsidRDefault="0031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46B"/>
    <w:multiLevelType w:val="hybridMultilevel"/>
    <w:tmpl w:val="A712D538"/>
    <w:lvl w:ilvl="0" w:tplc="759C59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6E2"/>
    <w:multiLevelType w:val="hybridMultilevel"/>
    <w:tmpl w:val="19EC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54415"/>
    <w:multiLevelType w:val="hybridMultilevel"/>
    <w:tmpl w:val="B61CD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A0B35"/>
    <w:multiLevelType w:val="hybridMultilevel"/>
    <w:tmpl w:val="5DAE46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161F"/>
    <w:multiLevelType w:val="hybridMultilevel"/>
    <w:tmpl w:val="C49C3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154CC"/>
    <w:multiLevelType w:val="hybridMultilevel"/>
    <w:tmpl w:val="CC068F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7EF"/>
    <w:multiLevelType w:val="hybridMultilevel"/>
    <w:tmpl w:val="6874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27BE7"/>
    <w:multiLevelType w:val="hybridMultilevel"/>
    <w:tmpl w:val="5DF6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F19AC"/>
    <w:multiLevelType w:val="hybridMultilevel"/>
    <w:tmpl w:val="46825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57F19"/>
    <w:multiLevelType w:val="hybridMultilevel"/>
    <w:tmpl w:val="9164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AA3EC4"/>
    <w:multiLevelType w:val="hybridMultilevel"/>
    <w:tmpl w:val="630C3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692773"/>
    <w:multiLevelType w:val="hybridMultilevel"/>
    <w:tmpl w:val="A8869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F11E3"/>
    <w:multiLevelType w:val="hybridMultilevel"/>
    <w:tmpl w:val="D13697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D5317"/>
    <w:multiLevelType w:val="hybridMultilevel"/>
    <w:tmpl w:val="A256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E574BD"/>
    <w:multiLevelType w:val="hybridMultilevel"/>
    <w:tmpl w:val="B0FE7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F2201"/>
    <w:multiLevelType w:val="hybridMultilevel"/>
    <w:tmpl w:val="7B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A5927"/>
    <w:multiLevelType w:val="hybridMultilevel"/>
    <w:tmpl w:val="F814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168E4"/>
    <w:multiLevelType w:val="hybridMultilevel"/>
    <w:tmpl w:val="B4BA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8E0CA9"/>
    <w:multiLevelType w:val="hybridMultilevel"/>
    <w:tmpl w:val="DC9E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835745"/>
    <w:multiLevelType w:val="hybridMultilevel"/>
    <w:tmpl w:val="6C7C6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14CE6"/>
    <w:multiLevelType w:val="hybridMultilevel"/>
    <w:tmpl w:val="C190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5068B"/>
    <w:multiLevelType w:val="hybridMultilevel"/>
    <w:tmpl w:val="5CD8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32668F"/>
    <w:multiLevelType w:val="hybridMultilevel"/>
    <w:tmpl w:val="6DA0F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B31C8"/>
    <w:multiLevelType w:val="hybridMultilevel"/>
    <w:tmpl w:val="13B4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B53CFD"/>
    <w:multiLevelType w:val="hybridMultilevel"/>
    <w:tmpl w:val="0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E1696"/>
    <w:multiLevelType w:val="hybridMultilevel"/>
    <w:tmpl w:val="47B8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4B58CA"/>
    <w:multiLevelType w:val="hybridMultilevel"/>
    <w:tmpl w:val="13D4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CD4CE3"/>
    <w:multiLevelType w:val="hybridMultilevel"/>
    <w:tmpl w:val="C6AA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D9118C"/>
    <w:multiLevelType w:val="hybridMultilevel"/>
    <w:tmpl w:val="8CD402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705961"/>
    <w:multiLevelType w:val="hybridMultilevel"/>
    <w:tmpl w:val="836C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A770E3"/>
    <w:multiLevelType w:val="hybridMultilevel"/>
    <w:tmpl w:val="0DACF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876390"/>
    <w:multiLevelType w:val="hybridMultilevel"/>
    <w:tmpl w:val="CF3E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3095C"/>
    <w:multiLevelType w:val="hybridMultilevel"/>
    <w:tmpl w:val="A0FEBD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53AA2"/>
    <w:multiLevelType w:val="hybridMultilevel"/>
    <w:tmpl w:val="3548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6D2E1A"/>
    <w:multiLevelType w:val="hybridMultilevel"/>
    <w:tmpl w:val="D0062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5E493D"/>
    <w:multiLevelType w:val="hybridMultilevel"/>
    <w:tmpl w:val="CB728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EB46AA"/>
    <w:multiLevelType w:val="hybridMultilevel"/>
    <w:tmpl w:val="7B96A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5948E6"/>
    <w:multiLevelType w:val="hybridMultilevel"/>
    <w:tmpl w:val="8FAC43F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32A5D"/>
    <w:multiLevelType w:val="hybridMultilevel"/>
    <w:tmpl w:val="EFF6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C93130"/>
    <w:multiLevelType w:val="hybridMultilevel"/>
    <w:tmpl w:val="9922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9B00FA"/>
    <w:multiLevelType w:val="hybridMultilevel"/>
    <w:tmpl w:val="5DF02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68380E"/>
    <w:multiLevelType w:val="hybridMultilevel"/>
    <w:tmpl w:val="6DA0F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C75B72"/>
    <w:multiLevelType w:val="hybridMultilevel"/>
    <w:tmpl w:val="009A8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34"/>
  </w:num>
  <w:num w:numId="6">
    <w:abstractNumId w:val="37"/>
  </w:num>
  <w:num w:numId="7">
    <w:abstractNumId w:val="0"/>
  </w:num>
  <w:num w:numId="8">
    <w:abstractNumId w:val="5"/>
  </w:num>
  <w:num w:numId="9">
    <w:abstractNumId w:val="22"/>
  </w:num>
  <w:num w:numId="10">
    <w:abstractNumId w:val="41"/>
  </w:num>
  <w:num w:numId="11">
    <w:abstractNumId w:val="28"/>
  </w:num>
  <w:num w:numId="12">
    <w:abstractNumId w:val="13"/>
  </w:num>
  <w:num w:numId="13">
    <w:abstractNumId w:val="18"/>
  </w:num>
  <w:num w:numId="14">
    <w:abstractNumId w:val="17"/>
  </w:num>
  <w:num w:numId="15">
    <w:abstractNumId w:val="2"/>
  </w:num>
  <w:num w:numId="16">
    <w:abstractNumId w:val="25"/>
  </w:num>
  <w:num w:numId="17">
    <w:abstractNumId w:val="14"/>
  </w:num>
  <w:num w:numId="18">
    <w:abstractNumId w:val="20"/>
  </w:num>
  <w:num w:numId="19">
    <w:abstractNumId w:val="4"/>
  </w:num>
  <w:num w:numId="20">
    <w:abstractNumId w:val="23"/>
  </w:num>
  <w:num w:numId="21">
    <w:abstractNumId w:val="42"/>
  </w:num>
  <w:num w:numId="22">
    <w:abstractNumId w:val="30"/>
  </w:num>
  <w:num w:numId="23">
    <w:abstractNumId w:val="31"/>
  </w:num>
  <w:num w:numId="24">
    <w:abstractNumId w:val="40"/>
  </w:num>
  <w:num w:numId="25">
    <w:abstractNumId w:val="29"/>
  </w:num>
  <w:num w:numId="26">
    <w:abstractNumId w:val="26"/>
  </w:num>
  <w:num w:numId="27">
    <w:abstractNumId w:val="21"/>
  </w:num>
  <w:num w:numId="28">
    <w:abstractNumId w:val="3"/>
  </w:num>
  <w:num w:numId="29">
    <w:abstractNumId w:val="24"/>
  </w:num>
  <w:num w:numId="30">
    <w:abstractNumId w:val="7"/>
  </w:num>
  <w:num w:numId="31">
    <w:abstractNumId w:val="32"/>
  </w:num>
  <w:num w:numId="32">
    <w:abstractNumId w:val="35"/>
  </w:num>
  <w:num w:numId="33">
    <w:abstractNumId w:val="36"/>
  </w:num>
  <w:num w:numId="34">
    <w:abstractNumId w:val="8"/>
  </w:num>
  <w:num w:numId="35">
    <w:abstractNumId w:val="27"/>
  </w:num>
  <w:num w:numId="36">
    <w:abstractNumId w:val="10"/>
  </w:num>
  <w:num w:numId="37">
    <w:abstractNumId w:val="33"/>
  </w:num>
  <w:num w:numId="38">
    <w:abstractNumId w:val="39"/>
  </w:num>
  <w:num w:numId="39">
    <w:abstractNumId w:val="19"/>
  </w:num>
  <w:num w:numId="40">
    <w:abstractNumId w:val="9"/>
  </w:num>
  <w:num w:numId="41">
    <w:abstractNumId w:val="1"/>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EAF"/>
    <w:rsid w:val="00026196"/>
    <w:rsid w:val="00037AF9"/>
    <w:rsid w:val="00070955"/>
    <w:rsid w:val="00096C09"/>
    <w:rsid w:val="000E24A1"/>
    <w:rsid w:val="000E25E4"/>
    <w:rsid w:val="001B06E8"/>
    <w:rsid w:val="001E6086"/>
    <w:rsid w:val="00202E3D"/>
    <w:rsid w:val="002063FF"/>
    <w:rsid w:val="00243373"/>
    <w:rsid w:val="0029086C"/>
    <w:rsid w:val="002C03C2"/>
    <w:rsid w:val="002D5085"/>
    <w:rsid w:val="00314130"/>
    <w:rsid w:val="00317F44"/>
    <w:rsid w:val="003401F8"/>
    <w:rsid w:val="00345432"/>
    <w:rsid w:val="00362BCB"/>
    <w:rsid w:val="003726D7"/>
    <w:rsid w:val="0038713B"/>
    <w:rsid w:val="003A025D"/>
    <w:rsid w:val="003B1510"/>
    <w:rsid w:val="003E66F0"/>
    <w:rsid w:val="00407187"/>
    <w:rsid w:val="00463395"/>
    <w:rsid w:val="004A44D7"/>
    <w:rsid w:val="004B2EF4"/>
    <w:rsid w:val="004F2CE7"/>
    <w:rsid w:val="004F46D2"/>
    <w:rsid w:val="005865F7"/>
    <w:rsid w:val="005876ED"/>
    <w:rsid w:val="005E6610"/>
    <w:rsid w:val="005E762D"/>
    <w:rsid w:val="005F47AB"/>
    <w:rsid w:val="00631049"/>
    <w:rsid w:val="00641870"/>
    <w:rsid w:val="006543AB"/>
    <w:rsid w:val="0066274D"/>
    <w:rsid w:val="0067317A"/>
    <w:rsid w:val="006813F4"/>
    <w:rsid w:val="006829D7"/>
    <w:rsid w:val="0070301B"/>
    <w:rsid w:val="00732094"/>
    <w:rsid w:val="007547CE"/>
    <w:rsid w:val="007673C3"/>
    <w:rsid w:val="00776204"/>
    <w:rsid w:val="00784313"/>
    <w:rsid w:val="008415FA"/>
    <w:rsid w:val="00846A8B"/>
    <w:rsid w:val="008877CC"/>
    <w:rsid w:val="008B21FE"/>
    <w:rsid w:val="009230DB"/>
    <w:rsid w:val="00956ABA"/>
    <w:rsid w:val="00986A42"/>
    <w:rsid w:val="009953AA"/>
    <w:rsid w:val="009B3EAF"/>
    <w:rsid w:val="00A14DA8"/>
    <w:rsid w:val="00A446B1"/>
    <w:rsid w:val="00A512D2"/>
    <w:rsid w:val="00A60AE7"/>
    <w:rsid w:val="00A65558"/>
    <w:rsid w:val="00A829C3"/>
    <w:rsid w:val="00AD064D"/>
    <w:rsid w:val="00AD698B"/>
    <w:rsid w:val="00AF6A1F"/>
    <w:rsid w:val="00B1380D"/>
    <w:rsid w:val="00B72FFC"/>
    <w:rsid w:val="00B773A2"/>
    <w:rsid w:val="00BC55F2"/>
    <w:rsid w:val="00BF7ADC"/>
    <w:rsid w:val="00C04F82"/>
    <w:rsid w:val="00C078DA"/>
    <w:rsid w:val="00C108BB"/>
    <w:rsid w:val="00C42FC0"/>
    <w:rsid w:val="00C821C6"/>
    <w:rsid w:val="00CB438B"/>
    <w:rsid w:val="00CC4D1C"/>
    <w:rsid w:val="00CE1B4D"/>
    <w:rsid w:val="00CF1747"/>
    <w:rsid w:val="00CF7577"/>
    <w:rsid w:val="00D33317"/>
    <w:rsid w:val="00D47BA0"/>
    <w:rsid w:val="00D92FB6"/>
    <w:rsid w:val="00DC6CA2"/>
    <w:rsid w:val="00DD4EAF"/>
    <w:rsid w:val="00DD7276"/>
    <w:rsid w:val="00E311E0"/>
    <w:rsid w:val="00E33A91"/>
    <w:rsid w:val="00E62EA4"/>
    <w:rsid w:val="00E95809"/>
    <w:rsid w:val="00EB28B6"/>
    <w:rsid w:val="00EC7761"/>
    <w:rsid w:val="00ED4D0B"/>
    <w:rsid w:val="00EE0AF7"/>
    <w:rsid w:val="00F15CB8"/>
    <w:rsid w:val="00F201B7"/>
    <w:rsid w:val="00F75719"/>
    <w:rsid w:val="00F83020"/>
    <w:rsid w:val="00FC0139"/>
    <w:rsid w:val="00FD60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6BAC"/>
  <w15:docId w15:val="{C65EF854-99B5-C744-BC8E-DC80A39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43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AF"/>
    <w:pPr>
      <w:ind w:left="720"/>
      <w:contextualSpacing/>
    </w:pPr>
  </w:style>
  <w:style w:type="character" w:styleId="Hyperlink">
    <w:name w:val="Hyperlink"/>
    <w:basedOn w:val="DefaultParagraphFont"/>
    <w:uiPriority w:val="99"/>
    <w:unhideWhenUsed/>
    <w:rsid w:val="004B2EF4"/>
    <w:rPr>
      <w:color w:val="0000FF" w:themeColor="hyperlink"/>
      <w:u w:val="single"/>
    </w:rPr>
  </w:style>
  <w:style w:type="character" w:customStyle="1" w:styleId="current-selection">
    <w:name w:val="current-selection"/>
    <w:basedOn w:val="DefaultParagraphFont"/>
    <w:rsid w:val="00DC6CA2"/>
  </w:style>
  <w:style w:type="character" w:customStyle="1" w:styleId="a">
    <w:name w:val="_"/>
    <w:basedOn w:val="DefaultParagraphFont"/>
    <w:rsid w:val="002063FF"/>
  </w:style>
  <w:style w:type="character" w:customStyle="1" w:styleId="enhanced-author">
    <w:name w:val="enhanced-author"/>
    <w:basedOn w:val="DefaultParagraphFont"/>
    <w:rsid w:val="002063FF"/>
  </w:style>
  <w:style w:type="character" w:styleId="FollowedHyperlink">
    <w:name w:val="FollowedHyperlink"/>
    <w:basedOn w:val="DefaultParagraphFont"/>
    <w:uiPriority w:val="99"/>
    <w:semiHidden/>
    <w:unhideWhenUsed/>
    <w:rsid w:val="004F2CE7"/>
    <w:rPr>
      <w:color w:val="800080" w:themeColor="followedHyperlink"/>
      <w:u w:val="single"/>
    </w:rPr>
  </w:style>
  <w:style w:type="character" w:customStyle="1" w:styleId="Heading2Char">
    <w:name w:val="Heading 2 Char"/>
    <w:basedOn w:val="DefaultParagraphFont"/>
    <w:link w:val="Heading2"/>
    <w:uiPriority w:val="9"/>
    <w:rsid w:val="00CB43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7F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7F44"/>
  </w:style>
  <w:style w:type="paragraph" w:styleId="Footer">
    <w:name w:val="footer"/>
    <w:basedOn w:val="Normal"/>
    <w:link w:val="FooterChar"/>
    <w:uiPriority w:val="99"/>
    <w:unhideWhenUsed/>
    <w:rsid w:val="00317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7F44"/>
  </w:style>
  <w:style w:type="character" w:customStyle="1" w:styleId="Heading1Char">
    <w:name w:val="Heading 1 Char"/>
    <w:basedOn w:val="DefaultParagraphFont"/>
    <w:link w:val="Heading1"/>
    <w:uiPriority w:val="9"/>
    <w:rsid w:val="00DD72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7605">
      <w:bodyDiv w:val="1"/>
      <w:marLeft w:val="0"/>
      <w:marRight w:val="0"/>
      <w:marTop w:val="0"/>
      <w:marBottom w:val="0"/>
      <w:divBdr>
        <w:top w:val="none" w:sz="0" w:space="0" w:color="auto"/>
        <w:left w:val="none" w:sz="0" w:space="0" w:color="auto"/>
        <w:bottom w:val="none" w:sz="0" w:space="0" w:color="auto"/>
        <w:right w:val="none" w:sz="0" w:space="0" w:color="auto"/>
      </w:divBdr>
    </w:div>
    <w:div w:id="196818540">
      <w:bodyDiv w:val="1"/>
      <w:marLeft w:val="0"/>
      <w:marRight w:val="0"/>
      <w:marTop w:val="0"/>
      <w:marBottom w:val="0"/>
      <w:divBdr>
        <w:top w:val="none" w:sz="0" w:space="0" w:color="auto"/>
        <w:left w:val="none" w:sz="0" w:space="0" w:color="auto"/>
        <w:bottom w:val="none" w:sz="0" w:space="0" w:color="auto"/>
        <w:right w:val="none" w:sz="0" w:space="0" w:color="auto"/>
      </w:divBdr>
    </w:div>
    <w:div w:id="253590970">
      <w:bodyDiv w:val="1"/>
      <w:marLeft w:val="0"/>
      <w:marRight w:val="0"/>
      <w:marTop w:val="0"/>
      <w:marBottom w:val="0"/>
      <w:divBdr>
        <w:top w:val="none" w:sz="0" w:space="0" w:color="auto"/>
        <w:left w:val="none" w:sz="0" w:space="0" w:color="auto"/>
        <w:bottom w:val="none" w:sz="0" w:space="0" w:color="auto"/>
        <w:right w:val="none" w:sz="0" w:space="0" w:color="auto"/>
      </w:divBdr>
    </w:div>
    <w:div w:id="285040318">
      <w:bodyDiv w:val="1"/>
      <w:marLeft w:val="0"/>
      <w:marRight w:val="0"/>
      <w:marTop w:val="0"/>
      <w:marBottom w:val="0"/>
      <w:divBdr>
        <w:top w:val="none" w:sz="0" w:space="0" w:color="auto"/>
        <w:left w:val="none" w:sz="0" w:space="0" w:color="auto"/>
        <w:bottom w:val="none" w:sz="0" w:space="0" w:color="auto"/>
        <w:right w:val="none" w:sz="0" w:space="0" w:color="auto"/>
      </w:divBdr>
    </w:div>
    <w:div w:id="300502749">
      <w:bodyDiv w:val="1"/>
      <w:marLeft w:val="0"/>
      <w:marRight w:val="0"/>
      <w:marTop w:val="0"/>
      <w:marBottom w:val="0"/>
      <w:divBdr>
        <w:top w:val="none" w:sz="0" w:space="0" w:color="auto"/>
        <w:left w:val="none" w:sz="0" w:space="0" w:color="auto"/>
        <w:bottom w:val="none" w:sz="0" w:space="0" w:color="auto"/>
        <w:right w:val="none" w:sz="0" w:space="0" w:color="auto"/>
      </w:divBdr>
    </w:div>
    <w:div w:id="332295196">
      <w:bodyDiv w:val="1"/>
      <w:marLeft w:val="0"/>
      <w:marRight w:val="0"/>
      <w:marTop w:val="0"/>
      <w:marBottom w:val="0"/>
      <w:divBdr>
        <w:top w:val="none" w:sz="0" w:space="0" w:color="auto"/>
        <w:left w:val="none" w:sz="0" w:space="0" w:color="auto"/>
        <w:bottom w:val="none" w:sz="0" w:space="0" w:color="auto"/>
        <w:right w:val="none" w:sz="0" w:space="0" w:color="auto"/>
      </w:divBdr>
    </w:div>
    <w:div w:id="410346260">
      <w:bodyDiv w:val="1"/>
      <w:marLeft w:val="0"/>
      <w:marRight w:val="0"/>
      <w:marTop w:val="0"/>
      <w:marBottom w:val="0"/>
      <w:divBdr>
        <w:top w:val="none" w:sz="0" w:space="0" w:color="auto"/>
        <w:left w:val="none" w:sz="0" w:space="0" w:color="auto"/>
        <w:bottom w:val="none" w:sz="0" w:space="0" w:color="auto"/>
        <w:right w:val="none" w:sz="0" w:space="0" w:color="auto"/>
      </w:divBdr>
    </w:div>
    <w:div w:id="544829881">
      <w:bodyDiv w:val="1"/>
      <w:marLeft w:val="0"/>
      <w:marRight w:val="0"/>
      <w:marTop w:val="0"/>
      <w:marBottom w:val="0"/>
      <w:divBdr>
        <w:top w:val="none" w:sz="0" w:space="0" w:color="auto"/>
        <w:left w:val="none" w:sz="0" w:space="0" w:color="auto"/>
        <w:bottom w:val="none" w:sz="0" w:space="0" w:color="auto"/>
        <w:right w:val="none" w:sz="0" w:space="0" w:color="auto"/>
      </w:divBdr>
    </w:div>
    <w:div w:id="574045948">
      <w:bodyDiv w:val="1"/>
      <w:marLeft w:val="0"/>
      <w:marRight w:val="0"/>
      <w:marTop w:val="0"/>
      <w:marBottom w:val="0"/>
      <w:divBdr>
        <w:top w:val="none" w:sz="0" w:space="0" w:color="auto"/>
        <w:left w:val="none" w:sz="0" w:space="0" w:color="auto"/>
        <w:bottom w:val="none" w:sz="0" w:space="0" w:color="auto"/>
        <w:right w:val="none" w:sz="0" w:space="0" w:color="auto"/>
      </w:divBdr>
    </w:div>
    <w:div w:id="634525232">
      <w:bodyDiv w:val="1"/>
      <w:marLeft w:val="0"/>
      <w:marRight w:val="0"/>
      <w:marTop w:val="0"/>
      <w:marBottom w:val="0"/>
      <w:divBdr>
        <w:top w:val="none" w:sz="0" w:space="0" w:color="auto"/>
        <w:left w:val="none" w:sz="0" w:space="0" w:color="auto"/>
        <w:bottom w:val="none" w:sz="0" w:space="0" w:color="auto"/>
        <w:right w:val="none" w:sz="0" w:space="0" w:color="auto"/>
      </w:divBdr>
    </w:div>
    <w:div w:id="747192543">
      <w:bodyDiv w:val="1"/>
      <w:marLeft w:val="0"/>
      <w:marRight w:val="0"/>
      <w:marTop w:val="0"/>
      <w:marBottom w:val="0"/>
      <w:divBdr>
        <w:top w:val="none" w:sz="0" w:space="0" w:color="auto"/>
        <w:left w:val="none" w:sz="0" w:space="0" w:color="auto"/>
        <w:bottom w:val="none" w:sz="0" w:space="0" w:color="auto"/>
        <w:right w:val="none" w:sz="0" w:space="0" w:color="auto"/>
      </w:divBdr>
    </w:div>
    <w:div w:id="850991633">
      <w:bodyDiv w:val="1"/>
      <w:marLeft w:val="0"/>
      <w:marRight w:val="0"/>
      <w:marTop w:val="0"/>
      <w:marBottom w:val="0"/>
      <w:divBdr>
        <w:top w:val="none" w:sz="0" w:space="0" w:color="auto"/>
        <w:left w:val="none" w:sz="0" w:space="0" w:color="auto"/>
        <w:bottom w:val="none" w:sz="0" w:space="0" w:color="auto"/>
        <w:right w:val="none" w:sz="0" w:space="0" w:color="auto"/>
      </w:divBdr>
    </w:div>
    <w:div w:id="961619526">
      <w:bodyDiv w:val="1"/>
      <w:marLeft w:val="0"/>
      <w:marRight w:val="0"/>
      <w:marTop w:val="0"/>
      <w:marBottom w:val="0"/>
      <w:divBdr>
        <w:top w:val="none" w:sz="0" w:space="0" w:color="auto"/>
        <w:left w:val="none" w:sz="0" w:space="0" w:color="auto"/>
        <w:bottom w:val="none" w:sz="0" w:space="0" w:color="auto"/>
        <w:right w:val="none" w:sz="0" w:space="0" w:color="auto"/>
      </w:divBdr>
    </w:div>
    <w:div w:id="1036346729">
      <w:bodyDiv w:val="1"/>
      <w:marLeft w:val="0"/>
      <w:marRight w:val="0"/>
      <w:marTop w:val="0"/>
      <w:marBottom w:val="0"/>
      <w:divBdr>
        <w:top w:val="none" w:sz="0" w:space="0" w:color="auto"/>
        <w:left w:val="none" w:sz="0" w:space="0" w:color="auto"/>
        <w:bottom w:val="none" w:sz="0" w:space="0" w:color="auto"/>
        <w:right w:val="none" w:sz="0" w:space="0" w:color="auto"/>
      </w:divBdr>
    </w:div>
    <w:div w:id="1129468259">
      <w:bodyDiv w:val="1"/>
      <w:marLeft w:val="0"/>
      <w:marRight w:val="0"/>
      <w:marTop w:val="0"/>
      <w:marBottom w:val="0"/>
      <w:divBdr>
        <w:top w:val="none" w:sz="0" w:space="0" w:color="auto"/>
        <w:left w:val="none" w:sz="0" w:space="0" w:color="auto"/>
        <w:bottom w:val="none" w:sz="0" w:space="0" w:color="auto"/>
        <w:right w:val="none" w:sz="0" w:space="0" w:color="auto"/>
      </w:divBdr>
    </w:div>
    <w:div w:id="1227648638">
      <w:bodyDiv w:val="1"/>
      <w:marLeft w:val="0"/>
      <w:marRight w:val="0"/>
      <w:marTop w:val="0"/>
      <w:marBottom w:val="0"/>
      <w:divBdr>
        <w:top w:val="none" w:sz="0" w:space="0" w:color="auto"/>
        <w:left w:val="none" w:sz="0" w:space="0" w:color="auto"/>
        <w:bottom w:val="none" w:sz="0" w:space="0" w:color="auto"/>
        <w:right w:val="none" w:sz="0" w:space="0" w:color="auto"/>
      </w:divBdr>
      <w:divsChild>
        <w:div w:id="1203438660">
          <w:marLeft w:val="0"/>
          <w:marRight w:val="0"/>
          <w:marTop w:val="0"/>
          <w:marBottom w:val="0"/>
          <w:divBdr>
            <w:top w:val="none" w:sz="0" w:space="0" w:color="auto"/>
            <w:left w:val="none" w:sz="0" w:space="0" w:color="auto"/>
            <w:bottom w:val="none" w:sz="0" w:space="0" w:color="auto"/>
            <w:right w:val="none" w:sz="0" w:space="0" w:color="auto"/>
          </w:divBdr>
        </w:div>
        <w:div w:id="593708009">
          <w:marLeft w:val="0"/>
          <w:marRight w:val="0"/>
          <w:marTop w:val="0"/>
          <w:marBottom w:val="0"/>
          <w:divBdr>
            <w:top w:val="none" w:sz="0" w:space="0" w:color="auto"/>
            <w:left w:val="none" w:sz="0" w:space="0" w:color="auto"/>
            <w:bottom w:val="none" w:sz="0" w:space="0" w:color="auto"/>
            <w:right w:val="none" w:sz="0" w:space="0" w:color="auto"/>
          </w:divBdr>
        </w:div>
        <w:div w:id="1739087785">
          <w:marLeft w:val="0"/>
          <w:marRight w:val="0"/>
          <w:marTop w:val="0"/>
          <w:marBottom w:val="0"/>
          <w:divBdr>
            <w:top w:val="none" w:sz="0" w:space="0" w:color="auto"/>
            <w:left w:val="none" w:sz="0" w:space="0" w:color="auto"/>
            <w:bottom w:val="none" w:sz="0" w:space="0" w:color="auto"/>
            <w:right w:val="none" w:sz="0" w:space="0" w:color="auto"/>
          </w:divBdr>
        </w:div>
        <w:div w:id="1880319675">
          <w:marLeft w:val="0"/>
          <w:marRight w:val="0"/>
          <w:marTop w:val="0"/>
          <w:marBottom w:val="0"/>
          <w:divBdr>
            <w:top w:val="none" w:sz="0" w:space="0" w:color="auto"/>
            <w:left w:val="none" w:sz="0" w:space="0" w:color="auto"/>
            <w:bottom w:val="none" w:sz="0" w:space="0" w:color="auto"/>
            <w:right w:val="none" w:sz="0" w:space="0" w:color="auto"/>
          </w:divBdr>
        </w:div>
      </w:divsChild>
    </w:div>
    <w:div w:id="1241716702">
      <w:bodyDiv w:val="1"/>
      <w:marLeft w:val="0"/>
      <w:marRight w:val="0"/>
      <w:marTop w:val="0"/>
      <w:marBottom w:val="0"/>
      <w:divBdr>
        <w:top w:val="none" w:sz="0" w:space="0" w:color="auto"/>
        <w:left w:val="none" w:sz="0" w:space="0" w:color="auto"/>
        <w:bottom w:val="none" w:sz="0" w:space="0" w:color="auto"/>
        <w:right w:val="none" w:sz="0" w:space="0" w:color="auto"/>
      </w:divBdr>
    </w:div>
    <w:div w:id="1242106081">
      <w:bodyDiv w:val="1"/>
      <w:marLeft w:val="0"/>
      <w:marRight w:val="0"/>
      <w:marTop w:val="0"/>
      <w:marBottom w:val="0"/>
      <w:divBdr>
        <w:top w:val="none" w:sz="0" w:space="0" w:color="auto"/>
        <w:left w:val="none" w:sz="0" w:space="0" w:color="auto"/>
        <w:bottom w:val="none" w:sz="0" w:space="0" w:color="auto"/>
        <w:right w:val="none" w:sz="0" w:space="0" w:color="auto"/>
      </w:divBdr>
      <w:divsChild>
        <w:div w:id="151986805">
          <w:marLeft w:val="0"/>
          <w:marRight w:val="0"/>
          <w:marTop w:val="0"/>
          <w:marBottom w:val="0"/>
          <w:divBdr>
            <w:top w:val="none" w:sz="0" w:space="0" w:color="auto"/>
            <w:left w:val="none" w:sz="0" w:space="0" w:color="auto"/>
            <w:bottom w:val="none" w:sz="0" w:space="0" w:color="auto"/>
            <w:right w:val="none" w:sz="0" w:space="0" w:color="auto"/>
          </w:divBdr>
        </w:div>
        <w:div w:id="2038039115">
          <w:marLeft w:val="0"/>
          <w:marRight w:val="0"/>
          <w:marTop w:val="0"/>
          <w:marBottom w:val="0"/>
          <w:divBdr>
            <w:top w:val="none" w:sz="0" w:space="0" w:color="auto"/>
            <w:left w:val="none" w:sz="0" w:space="0" w:color="auto"/>
            <w:bottom w:val="none" w:sz="0" w:space="0" w:color="auto"/>
            <w:right w:val="none" w:sz="0" w:space="0" w:color="auto"/>
          </w:divBdr>
        </w:div>
        <w:div w:id="91974485">
          <w:marLeft w:val="0"/>
          <w:marRight w:val="0"/>
          <w:marTop w:val="0"/>
          <w:marBottom w:val="0"/>
          <w:divBdr>
            <w:top w:val="none" w:sz="0" w:space="0" w:color="auto"/>
            <w:left w:val="none" w:sz="0" w:space="0" w:color="auto"/>
            <w:bottom w:val="none" w:sz="0" w:space="0" w:color="auto"/>
            <w:right w:val="none" w:sz="0" w:space="0" w:color="auto"/>
          </w:divBdr>
        </w:div>
        <w:div w:id="1311983245">
          <w:marLeft w:val="0"/>
          <w:marRight w:val="0"/>
          <w:marTop w:val="0"/>
          <w:marBottom w:val="0"/>
          <w:divBdr>
            <w:top w:val="none" w:sz="0" w:space="0" w:color="auto"/>
            <w:left w:val="none" w:sz="0" w:space="0" w:color="auto"/>
            <w:bottom w:val="none" w:sz="0" w:space="0" w:color="auto"/>
            <w:right w:val="none" w:sz="0" w:space="0" w:color="auto"/>
          </w:divBdr>
        </w:div>
        <w:div w:id="452286255">
          <w:marLeft w:val="0"/>
          <w:marRight w:val="0"/>
          <w:marTop w:val="0"/>
          <w:marBottom w:val="0"/>
          <w:divBdr>
            <w:top w:val="none" w:sz="0" w:space="0" w:color="auto"/>
            <w:left w:val="none" w:sz="0" w:space="0" w:color="auto"/>
            <w:bottom w:val="none" w:sz="0" w:space="0" w:color="auto"/>
            <w:right w:val="none" w:sz="0" w:space="0" w:color="auto"/>
          </w:divBdr>
        </w:div>
        <w:div w:id="1095711507">
          <w:marLeft w:val="0"/>
          <w:marRight w:val="0"/>
          <w:marTop w:val="0"/>
          <w:marBottom w:val="0"/>
          <w:divBdr>
            <w:top w:val="none" w:sz="0" w:space="0" w:color="auto"/>
            <w:left w:val="none" w:sz="0" w:space="0" w:color="auto"/>
            <w:bottom w:val="none" w:sz="0" w:space="0" w:color="auto"/>
            <w:right w:val="none" w:sz="0" w:space="0" w:color="auto"/>
          </w:divBdr>
        </w:div>
        <w:div w:id="1577669254">
          <w:marLeft w:val="0"/>
          <w:marRight w:val="0"/>
          <w:marTop w:val="0"/>
          <w:marBottom w:val="0"/>
          <w:divBdr>
            <w:top w:val="none" w:sz="0" w:space="0" w:color="auto"/>
            <w:left w:val="none" w:sz="0" w:space="0" w:color="auto"/>
            <w:bottom w:val="none" w:sz="0" w:space="0" w:color="auto"/>
            <w:right w:val="none" w:sz="0" w:space="0" w:color="auto"/>
          </w:divBdr>
        </w:div>
        <w:div w:id="47538271">
          <w:marLeft w:val="0"/>
          <w:marRight w:val="0"/>
          <w:marTop w:val="0"/>
          <w:marBottom w:val="0"/>
          <w:divBdr>
            <w:top w:val="none" w:sz="0" w:space="0" w:color="auto"/>
            <w:left w:val="none" w:sz="0" w:space="0" w:color="auto"/>
            <w:bottom w:val="none" w:sz="0" w:space="0" w:color="auto"/>
            <w:right w:val="none" w:sz="0" w:space="0" w:color="auto"/>
          </w:divBdr>
        </w:div>
      </w:divsChild>
    </w:div>
    <w:div w:id="1273591451">
      <w:bodyDiv w:val="1"/>
      <w:marLeft w:val="0"/>
      <w:marRight w:val="0"/>
      <w:marTop w:val="0"/>
      <w:marBottom w:val="0"/>
      <w:divBdr>
        <w:top w:val="none" w:sz="0" w:space="0" w:color="auto"/>
        <w:left w:val="none" w:sz="0" w:space="0" w:color="auto"/>
        <w:bottom w:val="none" w:sz="0" w:space="0" w:color="auto"/>
        <w:right w:val="none" w:sz="0" w:space="0" w:color="auto"/>
      </w:divBdr>
    </w:div>
    <w:div w:id="1289582161">
      <w:bodyDiv w:val="1"/>
      <w:marLeft w:val="0"/>
      <w:marRight w:val="0"/>
      <w:marTop w:val="0"/>
      <w:marBottom w:val="0"/>
      <w:divBdr>
        <w:top w:val="none" w:sz="0" w:space="0" w:color="auto"/>
        <w:left w:val="none" w:sz="0" w:space="0" w:color="auto"/>
        <w:bottom w:val="none" w:sz="0" w:space="0" w:color="auto"/>
        <w:right w:val="none" w:sz="0" w:space="0" w:color="auto"/>
      </w:divBdr>
    </w:div>
    <w:div w:id="1377658425">
      <w:bodyDiv w:val="1"/>
      <w:marLeft w:val="0"/>
      <w:marRight w:val="0"/>
      <w:marTop w:val="0"/>
      <w:marBottom w:val="0"/>
      <w:divBdr>
        <w:top w:val="none" w:sz="0" w:space="0" w:color="auto"/>
        <w:left w:val="none" w:sz="0" w:space="0" w:color="auto"/>
        <w:bottom w:val="none" w:sz="0" w:space="0" w:color="auto"/>
        <w:right w:val="none" w:sz="0" w:space="0" w:color="auto"/>
      </w:divBdr>
      <w:divsChild>
        <w:div w:id="168760213">
          <w:marLeft w:val="0"/>
          <w:marRight w:val="0"/>
          <w:marTop w:val="0"/>
          <w:marBottom w:val="480"/>
          <w:divBdr>
            <w:top w:val="none" w:sz="0" w:space="0" w:color="auto"/>
            <w:left w:val="none" w:sz="0" w:space="0" w:color="auto"/>
            <w:bottom w:val="none" w:sz="0" w:space="0" w:color="auto"/>
            <w:right w:val="none" w:sz="0" w:space="0" w:color="auto"/>
          </w:divBdr>
        </w:div>
      </w:divsChild>
    </w:div>
    <w:div w:id="1385442645">
      <w:bodyDiv w:val="1"/>
      <w:marLeft w:val="0"/>
      <w:marRight w:val="0"/>
      <w:marTop w:val="0"/>
      <w:marBottom w:val="0"/>
      <w:divBdr>
        <w:top w:val="none" w:sz="0" w:space="0" w:color="auto"/>
        <w:left w:val="none" w:sz="0" w:space="0" w:color="auto"/>
        <w:bottom w:val="none" w:sz="0" w:space="0" w:color="auto"/>
        <w:right w:val="none" w:sz="0" w:space="0" w:color="auto"/>
      </w:divBdr>
    </w:div>
    <w:div w:id="1797289271">
      <w:bodyDiv w:val="1"/>
      <w:marLeft w:val="0"/>
      <w:marRight w:val="0"/>
      <w:marTop w:val="0"/>
      <w:marBottom w:val="0"/>
      <w:divBdr>
        <w:top w:val="none" w:sz="0" w:space="0" w:color="auto"/>
        <w:left w:val="none" w:sz="0" w:space="0" w:color="auto"/>
        <w:bottom w:val="none" w:sz="0" w:space="0" w:color="auto"/>
        <w:right w:val="none" w:sz="0" w:space="0" w:color="auto"/>
      </w:divBdr>
      <w:divsChild>
        <w:div w:id="979576090">
          <w:marLeft w:val="0"/>
          <w:marRight w:val="0"/>
          <w:marTop w:val="0"/>
          <w:marBottom w:val="0"/>
          <w:divBdr>
            <w:top w:val="none" w:sz="0" w:space="0" w:color="auto"/>
            <w:left w:val="none" w:sz="0" w:space="0" w:color="auto"/>
            <w:bottom w:val="none" w:sz="0" w:space="0" w:color="auto"/>
            <w:right w:val="none" w:sz="0" w:space="0" w:color="auto"/>
          </w:divBdr>
          <w:divsChild>
            <w:div w:id="841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350">
      <w:bodyDiv w:val="1"/>
      <w:marLeft w:val="0"/>
      <w:marRight w:val="0"/>
      <w:marTop w:val="0"/>
      <w:marBottom w:val="0"/>
      <w:divBdr>
        <w:top w:val="none" w:sz="0" w:space="0" w:color="auto"/>
        <w:left w:val="none" w:sz="0" w:space="0" w:color="auto"/>
        <w:bottom w:val="none" w:sz="0" w:space="0" w:color="auto"/>
        <w:right w:val="none" w:sz="0" w:space="0" w:color="auto"/>
      </w:divBdr>
      <w:divsChild>
        <w:div w:id="1344241458">
          <w:marLeft w:val="0"/>
          <w:marRight w:val="0"/>
          <w:marTop w:val="0"/>
          <w:marBottom w:val="0"/>
          <w:divBdr>
            <w:top w:val="none" w:sz="0" w:space="0" w:color="auto"/>
            <w:left w:val="none" w:sz="0" w:space="0" w:color="auto"/>
            <w:bottom w:val="none" w:sz="0" w:space="0" w:color="auto"/>
            <w:right w:val="none" w:sz="0" w:space="0" w:color="auto"/>
          </w:divBdr>
          <w:divsChild>
            <w:div w:id="109013532">
              <w:marLeft w:val="0"/>
              <w:marRight w:val="0"/>
              <w:marTop w:val="0"/>
              <w:marBottom w:val="0"/>
              <w:divBdr>
                <w:top w:val="none" w:sz="0" w:space="0" w:color="auto"/>
                <w:left w:val="none" w:sz="0" w:space="0" w:color="auto"/>
                <w:bottom w:val="none" w:sz="0" w:space="0" w:color="auto"/>
                <w:right w:val="none" w:sz="0" w:space="0" w:color="auto"/>
              </w:divBdr>
            </w:div>
          </w:divsChild>
        </w:div>
        <w:div w:id="2079396140">
          <w:marLeft w:val="0"/>
          <w:marRight w:val="0"/>
          <w:marTop w:val="0"/>
          <w:marBottom w:val="0"/>
          <w:divBdr>
            <w:top w:val="none" w:sz="0" w:space="0" w:color="auto"/>
            <w:left w:val="none" w:sz="0" w:space="0" w:color="auto"/>
            <w:bottom w:val="none" w:sz="0" w:space="0" w:color="auto"/>
            <w:right w:val="none" w:sz="0" w:space="0" w:color="auto"/>
          </w:divBdr>
          <w:divsChild>
            <w:div w:id="1428234669">
              <w:marLeft w:val="0"/>
              <w:marRight w:val="0"/>
              <w:marTop w:val="0"/>
              <w:marBottom w:val="0"/>
              <w:divBdr>
                <w:top w:val="none" w:sz="0" w:space="0" w:color="auto"/>
                <w:left w:val="none" w:sz="0" w:space="0" w:color="auto"/>
                <w:bottom w:val="none" w:sz="0" w:space="0" w:color="auto"/>
                <w:right w:val="none" w:sz="0" w:space="0" w:color="auto"/>
              </w:divBdr>
            </w:div>
          </w:divsChild>
        </w:div>
        <w:div w:id="511381511">
          <w:marLeft w:val="0"/>
          <w:marRight w:val="0"/>
          <w:marTop w:val="0"/>
          <w:marBottom w:val="0"/>
          <w:divBdr>
            <w:top w:val="none" w:sz="0" w:space="0" w:color="auto"/>
            <w:left w:val="none" w:sz="0" w:space="0" w:color="auto"/>
            <w:bottom w:val="none" w:sz="0" w:space="0" w:color="auto"/>
            <w:right w:val="none" w:sz="0" w:space="0" w:color="auto"/>
          </w:divBdr>
          <w:divsChild>
            <w:div w:id="1659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3543">
      <w:bodyDiv w:val="1"/>
      <w:marLeft w:val="0"/>
      <w:marRight w:val="0"/>
      <w:marTop w:val="0"/>
      <w:marBottom w:val="0"/>
      <w:divBdr>
        <w:top w:val="none" w:sz="0" w:space="0" w:color="auto"/>
        <w:left w:val="none" w:sz="0" w:space="0" w:color="auto"/>
        <w:bottom w:val="none" w:sz="0" w:space="0" w:color="auto"/>
        <w:right w:val="none" w:sz="0" w:space="0" w:color="auto"/>
      </w:divBdr>
    </w:div>
    <w:div w:id="2006667912">
      <w:bodyDiv w:val="1"/>
      <w:marLeft w:val="0"/>
      <w:marRight w:val="0"/>
      <w:marTop w:val="0"/>
      <w:marBottom w:val="0"/>
      <w:divBdr>
        <w:top w:val="none" w:sz="0" w:space="0" w:color="auto"/>
        <w:left w:val="none" w:sz="0" w:space="0" w:color="auto"/>
        <w:bottom w:val="none" w:sz="0" w:space="0" w:color="auto"/>
        <w:right w:val="none" w:sz="0" w:space="0" w:color="auto"/>
      </w:divBdr>
      <w:divsChild>
        <w:div w:id="1760321879">
          <w:marLeft w:val="0"/>
          <w:marRight w:val="0"/>
          <w:marTop w:val="0"/>
          <w:marBottom w:val="0"/>
          <w:divBdr>
            <w:top w:val="none" w:sz="0" w:space="0" w:color="auto"/>
            <w:left w:val="none" w:sz="0" w:space="0" w:color="auto"/>
            <w:bottom w:val="none" w:sz="0" w:space="0" w:color="auto"/>
            <w:right w:val="none" w:sz="0" w:space="0" w:color="auto"/>
          </w:divBdr>
        </w:div>
      </w:divsChild>
    </w:div>
    <w:div w:id="20569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6/oct/31/refugees-problem-europe-identity-crisis-migration" TargetMode="External"/><Relationship Id="rId13" Type="http://schemas.openxmlformats.org/officeDocument/2006/relationships/hyperlink" Target="https://www.economist.com/open-future/2018/07/18/europes-civil-war-of-sovereignty-is-tearing-its-soul-apart" TargetMode="External"/><Relationship Id="rId3" Type="http://schemas.openxmlformats.org/officeDocument/2006/relationships/settings" Target="settings.xml"/><Relationship Id="rId7" Type="http://schemas.openxmlformats.org/officeDocument/2006/relationships/hyperlink" Target="https://europa.eu/european-union/about-eu/institutions-bodies_en" TargetMode="External"/><Relationship Id="rId12" Type="http://schemas.openxmlformats.org/officeDocument/2006/relationships/hyperlink" Target="https://www.cfr.org/timeline/greeces-debt-crisis-time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8/07/03/world/europe/germany-political-crisi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guardian.com/commentisfree/2015/feb/17/problem-populism-syriza-podemos-dark-side-europe" TargetMode="External"/><Relationship Id="rId4" Type="http://schemas.openxmlformats.org/officeDocument/2006/relationships/webSettings" Target="webSettings.xml"/><Relationship Id="rId9" Type="http://schemas.openxmlformats.org/officeDocument/2006/relationships/hyperlink" Target="https://www.gatestoneinstitute.org/12148/europe-immigration-nuns-terrorists" TargetMode="External"/><Relationship Id="rId14" Type="http://schemas.openxmlformats.org/officeDocument/2006/relationships/hyperlink" Target="https://www.nytimes.com/2017/11/28/world/europe/populism-eastern-eur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3151</Words>
  <Characters>17116</Characters>
  <Application>Microsoft Office Word</Application>
  <DocSecurity>0</DocSecurity>
  <Lines>1316</Lines>
  <Paragraphs>1266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guest-poli</dc:creator>
  <cp:lastModifiedBy>Microsoft Office User</cp:lastModifiedBy>
  <cp:revision>12</cp:revision>
  <cp:lastPrinted>2018-08-08T11:58:00Z</cp:lastPrinted>
  <dcterms:created xsi:type="dcterms:W3CDTF">2019-01-22T20:25:00Z</dcterms:created>
  <dcterms:modified xsi:type="dcterms:W3CDTF">2019-01-24T15:12:00Z</dcterms:modified>
</cp:coreProperties>
</file>